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2C05D" w14:textId="77777777" w:rsidR="00BE7A68" w:rsidRPr="008765BB" w:rsidRDefault="00BE7A68" w:rsidP="009E55E0">
      <w:pPr>
        <w:rPr>
          <w:rFonts w:ascii="Arial" w:eastAsia="ＭＳ ゴシック" w:hAnsi="Arial"/>
          <w:color w:val="808080" w:themeColor="background1" w:themeShade="80"/>
          <w:szCs w:val="21"/>
        </w:rPr>
      </w:pPr>
    </w:p>
    <w:p w14:paraId="323D877D" w14:textId="04AB9310" w:rsidR="00654DF3" w:rsidRPr="00DB64CA" w:rsidRDefault="00DD4598" w:rsidP="00DD4598">
      <w:pPr>
        <w:ind w:right="420"/>
        <w:jc w:val="right"/>
        <w:rPr>
          <w:rFonts w:ascii="Arial" w:eastAsia="ＭＳ ゴシック" w:hAnsi="Arial"/>
          <w:szCs w:val="21"/>
        </w:rPr>
      </w:pPr>
      <w:r w:rsidRPr="00DB64CA">
        <w:rPr>
          <w:rFonts w:ascii="Arial" w:eastAsia="ＭＳ ゴシック" w:hAnsi="Arial"/>
          <w:szCs w:val="21"/>
        </w:rPr>
        <w:t>Sep</w:t>
      </w:r>
      <w:r w:rsidR="00A56564" w:rsidRPr="00DB64CA">
        <w:rPr>
          <w:rFonts w:ascii="Arial" w:eastAsia="ＭＳ ゴシック" w:hAnsi="Arial"/>
          <w:szCs w:val="21"/>
        </w:rPr>
        <w:t>tember</w:t>
      </w:r>
      <w:r w:rsidRPr="00DB64CA">
        <w:rPr>
          <w:rFonts w:ascii="Arial" w:eastAsia="ＭＳ ゴシック" w:hAnsi="Arial"/>
          <w:szCs w:val="21"/>
        </w:rPr>
        <w:t xml:space="preserve"> </w:t>
      </w:r>
      <w:r w:rsidR="0079430D" w:rsidRPr="00DB64CA">
        <w:rPr>
          <w:rFonts w:ascii="Arial" w:eastAsia="ＭＳ ゴシック" w:hAnsi="Arial" w:hint="eastAsia"/>
          <w:szCs w:val="21"/>
        </w:rPr>
        <w:t>1</w:t>
      </w:r>
      <w:r w:rsidR="00BA5130" w:rsidRPr="00DB64CA">
        <w:rPr>
          <w:rFonts w:ascii="Arial" w:eastAsia="ＭＳ ゴシック" w:hAnsi="Arial" w:hint="eastAsia"/>
          <w:szCs w:val="21"/>
        </w:rPr>
        <w:t>9</w:t>
      </w:r>
      <w:r w:rsidRPr="00DB64CA">
        <w:rPr>
          <w:rFonts w:ascii="Arial" w:eastAsia="ＭＳ ゴシック" w:hAnsi="Arial"/>
          <w:szCs w:val="21"/>
        </w:rPr>
        <w:t>, 202</w:t>
      </w:r>
      <w:r w:rsidR="00BA5130" w:rsidRPr="00DB64CA">
        <w:rPr>
          <w:rFonts w:ascii="Arial" w:eastAsia="ＭＳ ゴシック" w:hAnsi="Arial" w:hint="eastAsia"/>
          <w:szCs w:val="21"/>
        </w:rPr>
        <w:t>5</w:t>
      </w:r>
    </w:p>
    <w:p w14:paraId="7D8383A0" w14:textId="77777777" w:rsidR="005D5A0F" w:rsidRPr="004857AE" w:rsidRDefault="005D5A0F">
      <w:pPr>
        <w:ind w:right="420"/>
        <w:rPr>
          <w:rFonts w:ascii="Arial" w:eastAsia="ＭＳ ゴシック" w:hAnsi="Arial"/>
          <w:szCs w:val="21"/>
        </w:rPr>
      </w:pPr>
    </w:p>
    <w:p w14:paraId="522A9CE4" w14:textId="17E2E65E" w:rsidR="00B25D1C" w:rsidRPr="004857AE" w:rsidRDefault="003839B6" w:rsidP="003839B6">
      <w:pPr>
        <w:wordWrap w:val="0"/>
        <w:jc w:val="right"/>
        <w:rPr>
          <w:rFonts w:ascii="Arial" w:eastAsia="ＭＳ ゴシック" w:hAnsi="Arial"/>
          <w:szCs w:val="21"/>
        </w:rPr>
      </w:pPr>
      <w:r w:rsidRPr="004857AE">
        <w:rPr>
          <w:rFonts w:ascii="Arial" w:eastAsia="ＭＳ ゴシック" w:hAnsi="Arial"/>
          <w:szCs w:val="21"/>
        </w:rPr>
        <w:t xml:space="preserve">　　　　　　　　　　　　　</w:t>
      </w:r>
      <w:r w:rsidR="00DD4598" w:rsidRPr="004857AE">
        <w:rPr>
          <w:rFonts w:ascii="Arial" w:eastAsia="ＭＳ ゴシック" w:hAnsi="Arial"/>
          <w:szCs w:val="21"/>
        </w:rPr>
        <w:t>Shiseido Health Insurance Society</w:t>
      </w:r>
    </w:p>
    <w:p w14:paraId="47D1AF65" w14:textId="77777777" w:rsidR="00B25D1C" w:rsidRPr="004857AE" w:rsidRDefault="00B25D1C">
      <w:pPr>
        <w:rPr>
          <w:rFonts w:ascii="Arial" w:eastAsia="ＭＳ ゴシック" w:hAnsi="Arial"/>
          <w:szCs w:val="21"/>
        </w:rPr>
      </w:pPr>
    </w:p>
    <w:p w14:paraId="524283FE" w14:textId="77777777" w:rsidR="00AA5628" w:rsidRPr="004857AE" w:rsidRDefault="00AA5628">
      <w:pPr>
        <w:rPr>
          <w:rFonts w:ascii="Arial" w:eastAsia="ＭＳ ゴシック" w:hAnsi="Arial"/>
          <w:szCs w:val="21"/>
        </w:rPr>
      </w:pPr>
    </w:p>
    <w:p w14:paraId="4FF1C108" w14:textId="4CF7237C" w:rsidR="00DD4598" w:rsidRPr="004857AE" w:rsidRDefault="00331C83" w:rsidP="00E6567E">
      <w:pPr>
        <w:pStyle w:val="ae"/>
        <w:ind w:leftChars="0" w:left="360" w:firstLineChars="900" w:firstLine="1890"/>
        <w:rPr>
          <w:rFonts w:ascii="Arial" w:eastAsia="ＭＳ ゴシック" w:hAnsi="Arial"/>
          <w:szCs w:val="21"/>
        </w:rPr>
      </w:pPr>
      <w:r w:rsidRPr="004857AE">
        <w:rPr>
          <w:rFonts w:ascii="Arial" w:eastAsia="ＭＳ ゴシック" w:hAnsi="Arial"/>
          <w:szCs w:val="21"/>
        </w:rPr>
        <w:t>Guide to</w:t>
      </w:r>
      <w:r w:rsidR="00251608" w:rsidRPr="004857AE">
        <w:rPr>
          <w:rFonts w:ascii="Arial" w:eastAsia="ＭＳ ゴシック" w:hAnsi="Arial"/>
          <w:szCs w:val="21"/>
        </w:rPr>
        <w:t xml:space="preserve"> Infl</w:t>
      </w:r>
      <w:r w:rsidRPr="004857AE">
        <w:rPr>
          <w:rFonts w:ascii="Arial" w:eastAsia="ＭＳ ゴシック" w:hAnsi="Arial"/>
          <w:szCs w:val="21"/>
        </w:rPr>
        <w:t>uenza</w:t>
      </w:r>
      <w:r w:rsidR="00251608" w:rsidRPr="004857AE">
        <w:rPr>
          <w:rFonts w:ascii="Arial" w:eastAsia="ＭＳ ゴシック" w:hAnsi="Arial"/>
          <w:szCs w:val="21"/>
        </w:rPr>
        <w:t xml:space="preserve"> Vaccination</w:t>
      </w:r>
      <w:r w:rsidR="00CF02B7" w:rsidRPr="004857AE">
        <w:rPr>
          <w:rFonts w:ascii="Arial" w:eastAsia="ＭＳ ゴシック" w:hAnsi="Arial"/>
          <w:szCs w:val="21"/>
        </w:rPr>
        <w:t xml:space="preserve"> Subsidy </w:t>
      </w:r>
    </w:p>
    <w:p w14:paraId="782AF37D" w14:textId="77777777" w:rsidR="00B25D1C" w:rsidRPr="004857AE" w:rsidRDefault="00B25D1C">
      <w:pPr>
        <w:rPr>
          <w:rFonts w:ascii="Arial" w:eastAsia="ＭＳ ゴシック" w:hAnsi="Arial"/>
          <w:szCs w:val="21"/>
        </w:rPr>
      </w:pPr>
    </w:p>
    <w:p w14:paraId="22CC0A08" w14:textId="77777777" w:rsidR="00B25D1C" w:rsidRPr="004857AE" w:rsidRDefault="00B25D1C">
      <w:pPr>
        <w:rPr>
          <w:rFonts w:ascii="Arial" w:eastAsia="ＭＳ ゴシック" w:hAnsi="Arial"/>
          <w:szCs w:val="21"/>
        </w:rPr>
      </w:pPr>
    </w:p>
    <w:p w14:paraId="26C1A950" w14:textId="49D4BFAC" w:rsidR="00401EC1" w:rsidRPr="004857AE" w:rsidRDefault="0029129C" w:rsidP="00701E56">
      <w:pPr>
        <w:rPr>
          <w:rFonts w:ascii="Arial" w:eastAsia="ＭＳ ゴシック" w:hAnsi="Arial"/>
          <w:szCs w:val="21"/>
        </w:rPr>
      </w:pPr>
      <w:r w:rsidRPr="004857AE">
        <w:rPr>
          <w:rFonts w:ascii="Arial" w:eastAsia="ＭＳ ゴシック" w:hAnsi="Arial"/>
          <w:szCs w:val="21"/>
        </w:rPr>
        <w:t>Throu</w:t>
      </w:r>
      <w:r w:rsidR="008765BB" w:rsidRPr="004857AE">
        <w:rPr>
          <w:rFonts w:ascii="Arial" w:eastAsia="ＭＳ ゴシック" w:hAnsi="Arial"/>
          <w:szCs w:val="21"/>
        </w:rPr>
        <w:t>g</w:t>
      </w:r>
      <w:r w:rsidRPr="004857AE">
        <w:rPr>
          <w:rFonts w:ascii="Arial" w:eastAsia="ＭＳ ゴシック" w:hAnsi="Arial"/>
          <w:szCs w:val="21"/>
        </w:rPr>
        <w:t xml:space="preserve">h </w:t>
      </w:r>
      <w:r w:rsidR="0099780C" w:rsidRPr="004857AE">
        <w:rPr>
          <w:rFonts w:ascii="Arial" w:eastAsia="ＭＳ ゴシック" w:hAnsi="Arial"/>
          <w:szCs w:val="21"/>
        </w:rPr>
        <w:t xml:space="preserve">an </w:t>
      </w:r>
      <w:r w:rsidR="00A56564" w:rsidRPr="004857AE">
        <w:rPr>
          <w:rFonts w:ascii="Arial" w:eastAsia="ＭＳ ゴシック" w:hAnsi="Arial"/>
          <w:szCs w:val="21"/>
        </w:rPr>
        <w:t>influenza vaccination subsid</w:t>
      </w:r>
      <w:r w:rsidR="0099780C" w:rsidRPr="004857AE">
        <w:rPr>
          <w:rFonts w:ascii="Arial" w:eastAsia="ＭＳ ゴシック" w:hAnsi="Arial"/>
          <w:szCs w:val="21"/>
        </w:rPr>
        <w:t>y</w:t>
      </w:r>
      <w:r w:rsidR="00A56564" w:rsidRPr="004857AE">
        <w:rPr>
          <w:rFonts w:ascii="Arial" w:eastAsia="ＭＳ ゴシック" w:hAnsi="Arial"/>
          <w:szCs w:val="21"/>
        </w:rPr>
        <w:t>, t</w:t>
      </w:r>
      <w:r w:rsidR="00401EC1" w:rsidRPr="004857AE">
        <w:rPr>
          <w:rFonts w:ascii="Arial" w:eastAsia="ＭＳ ゴシック" w:hAnsi="Arial"/>
          <w:szCs w:val="21"/>
        </w:rPr>
        <w:t xml:space="preserve">he Shiseido Health Insurance Society </w:t>
      </w:r>
      <w:r w:rsidR="00D252A9" w:rsidRPr="004857AE">
        <w:rPr>
          <w:rFonts w:ascii="Arial" w:eastAsia="ＭＳ ゴシック" w:hAnsi="Arial"/>
          <w:szCs w:val="21"/>
        </w:rPr>
        <w:t xml:space="preserve">financially </w:t>
      </w:r>
      <w:r w:rsidR="0099780C" w:rsidRPr="004857AE">
        <w:rPr>
          <w:rFonts w:ascii="Arial" w:eastAsia="ＭＳ ゴシック" w:hAnsi="Arial"/>
          <w:szCs w:val="21"/>
        </w:rPr>
        <w:t xml:space="preserve">supports </w:t>
      </w:r>
      <w:r w:rsidR="00401EC1" w:rsidRPr="004857AE">
        <w:rPr>
          <w:rFonts w:ascii="Arial" w:eastAsia="ＭＳ ゴシック" w:hAnsi="Arial"/>
          <w:szCs w:val="21"/>
        </w:rPr>
        <w:t xml:space="preserve">all </w:t>
      </w:r>
      <w:r w:rsidRPr="004857AE">
        <w:rPr>
          <w:rFonts w:ascii="Arial" w:eastAsia="ＭＳ ゴシック" w:hAnsi="Arial"/>
          <w:szCs w:val="21"/>
        </w:rPr>
        <w:t xml:space="preserve">the </w:t>
      </w:r>
      <w:r w:rsidR="00401EC1" w:rsidRPr="004857AE">
        <w:rPr>
          <w:rFonts w:ascii="Arial" w:eastAsia="ＭＳ ゴシック" w:hAnsi="Arial"/>
          <w:szCs w:val="21"/>
        </w:rPr>
        <w:t>employees insured under the Health Insurance Society as well as their dependents</w:t>
      </w:r>
      <w:r w:rsidR="0099780C" w:rsidRPr="004857AE">
        <w:rPr>
          <w:rFonts w:ascii="Arial" w:eastAsia="ＭＳ ゴシック" w:hAnsi="Arial"/>
          <w:szCs w:val="21"/>
        </w:rPr>
        <w:t xml:space="preserve"> </w:t>
      </w:r>
      <w:r w:rsidRPr="004857AE">
        <w:rPr>
          <w:rFonts w:ascii="Arial" w:eastAsia="ＭＳ ゴシック" w:hAnsi="Arial"/>
          <w:szCs w:val="21"/>
        </w:rPr>
        <w:t xml:space="preserve">for </w:t>
      </w:r>
      <w:r w:rsidR="00D36814" w:rsidRPr="004857AE">
        <w:rPr>
          <w:rFonts w:ascii="Arial" w:eastAsia="ＭＳ ゴシック" w:hAnsi="Arial"/>
          <w:szCs w:val="21"/>
        </w:rPr>
        <w:t>getting vaccinated against influenza</w:t>
      </w:r>
      <w:r w:rsidR="0099780C" w:rsidRPr="004857AE">
        <w:rPr>
          <w:rFonts w:ascii="Arial" w:eastAsia="ＭＳ ゴシック" w:hAnsi="Arial"/>
          <w:szCs w:val="21"/>
        </w:rPr>
        <w:t xml:space="preserve">. </w:t>
      </w:r>
    </w:p>
    <w:p w14:paraId="6B8254CF" w14:textId="2A7B9350" w:rsidR="00E638F0" w:rsidRPr="004857AE" w:rsidRDefault="00E638F0" w:rsidP="003C313D">
      <w:pPr>
        <w:rPr>
          <w:rFonts w:ascii="Arial" w:eastAsia="ＭＳ ゴシック" w:hAnsi="Arial"/>
          <w:szCs w:val="21"/>
        </w:rPr>
      </w:pPr>
    </w:p>
    <w:p w14:paraId="0EDB85E3" w14:textId="61CF3C1A" w:rsidR="000F7A41" w:rsidRPr="004857AE" w:rsidRDefault="007B3FC1">
      <w:pPr>
        <w:rPr>
          <w:rFonts w:ascii="Arial" w:eastAsia="ＭＳ ゴシック" w:hAnsi="Arial"/>
          <w:szCs w:val="21"/>
        </w:rPr>
      </w:pPr>
      <w:r w:rsidRPr="004857AE">
        <w:rPr>
          <w:rFonts w:ascii="Arial" w:eastAsia="ＭＳ ゴシック" w:hAnsi="Arial"/>
          <w:szCs w:val="21"/>
        </w:rPr>
        <w:t xml:space="preserve">The guidelines for </w:t>
      </w:r>
      <w:r w:rsidR="0099780C" w:rsidRPr="004857AE">
        <w:rPr>
          <w:rFonts w:ascii="Arial" w:eastAsia="ＭＳ ゴシック" w:hAnsi="Arial"/>
          <w:szCs w:val="21"/>
        </w:rPr>
        <w:t>this</w:t>
      </w:r>
      <w:r w:rsidRPr="004857AE">
        <w:rPr>
          <w:rFonts w:ascii="Arial" w:eastAsia="ＭＳ ゴシック" w:hAnsi="Arial"/>
          <w:szCs w:val="21"/>
        </w:rPr>
        <w:t xml:space="preserve"> subsidy are as follows:</w:t>
      </w:r>
    </w:p>
    <w:p w14:paraId="26BBEC59" w14:textId="77777777" w:rsidR="00AC0B1C" w:rsidRPr="004857AE" w:rsidRDefault="00AC0B1C">
      <w:pPr>
        <w:rPr>
          <w:rFonts w:ascii="Arial" w:eastAsia="ＭＳ ゴシック" w:hAnsi="Arial"/>
          <w:szCs w:val="21"/>
        </w:rPr>
      </w:pPr>
    </w:p>
    <w:p w14:paraId="07EB45D3" w14:textId="4E476EE4" w:rsidR="007B3FC1" w:rsidRPr="004857AE" w:rsidRDefault="00272C79">
      <w:pPr>
        <w:rPr>
          <w:rFonts w:ascii="Arial" w:eastAsia="ＭＳ ゴシック" w:hAnsi="Arial"/>
          <w:szCs w:val="21"/>
        </w:rPr>
      </w:pPr>
      <w:r w:rsidRPr="004857AE">
        <w:rPr>
          <w:rFonts w:ascii="Arial" w:eastAsia="ＭＳ ゴシック" w:hAnsi="Arial"/>
          <w:szCs w:val="21"/>
        </w:rPr>
        <w:t xml:space="preserve">The influenza season is typically from December to March. It takes about </w:t>
      </w:r>
      <w:r w:rsidR="000F471A" w:rsidRPr="004857AE">
        <w:rPr>
          <w:rFonts w:ascii="Arial" w:eastAsia="ＭＳ ゴシック" w:hAnsi="Arial"/>
          <w:szCs w:val="21"/>
        </w:rPr>
        <w:t xml:space="preserve">two </w:t>
      </w:r>
      <w:r w:rsidRPr="004857AE">
        <w:rPr>
          <w:rFonts w:ascii="Arial" w:eastAsia="ＭＳ ゴシック" w:hAnsi="Arial"/>
          <w:szCs w:val="21"/>
        </w:rPr>
        <w:t xml:space="preserve">weeks to develop immunization </w:t>
      </w:r>
      <w:r w:rsidR="00311858">
        <w:rPr>
          <w:rFonts w:ascii="Arial" w:eastAsia="ＭＳ ゴシック" w:hAnsi="Arial"/>
          <w:szCs w:val="21"/>
        </w:rPr>
        <w:t xml:space="preserve">after </w:t>
      </w:r>
      <w:r w:rsidR="00311858" w:rsidRPr="00311858">
        <w:rPr>
          <w:rFonts w:ascii="Arial" w:eastAsia="ＭＳ ゴシック" w:hAnsi="Arial"/>
          <w:szCs w:val="21"/>
        </w:rPr>
        <w:t>vaccination</w:t>
      </w:r>
      <w:r w:rsidRPr="004857AE">
        <w:rPr>
          <w:rFonts w:ascii="Arial" w:eastAsia="ＭＳ ゴシック" w:hAnsi="Arial"/>
          <w:szCs w:val="21"/>
        </w:rPr>
        <w:t xml:space="preserve">, and the effects of the vaccine last for about </w:t>
      </w:r>
      <w:r w:rsidR="000F471A" w:rsidRPr="004857AE">
        <w:rPr>
          <w:rFonts w:ascii="Arial" w:eastAsia="ＭＳ ゴシック" w:hAnsi="Arial"/>
          <w:szCs w:val="21"/>
        </w:rPr>
        <w:t xml:space="preserve">five </w:t>
      </w:r>
      <w:r w:rsidRPr="004857AE">
        <w:rPr>
          <w:rFonts w:ascii="Arial" w:eastAsia="ＭＳ ゴシック" w:hAnsi="Arial"/>
          <w:szCs w:val="21"/>
        </w:rPr>
        <w:t xml:space="preserve">months. In light of the influenza season, the most effective course of action would be to </w:t>
      </w:r>
      <w:r w:rsidR="000F471A" w:rsidRPr="004857AE">
        <w:rPr>
          <w:rFonts w:ascii="Arial" w:eastAsia="ＭＳ ゴシック" w:hAnsi="Arial"/>
          <w:szCs w:val="21"/>
        </w:rPr>
        <w:t>get vaccinated</w:t>
      </w:r>
      <w:r w:rsidRPr="004857AE">
        <w:rPr>
          <w:rFonts w:ascii="Arial" w:eastAsia="ＭＳ ゴシック" w:hAnsi="Arial"/>
          <w:szCs w:val="21"/>
        </w:rPr>
        <w:t xml:space="preserve"> by around the middle of November.</w:t>
      </w:r>
    </w:p>
    <w:p w14:paraId="24EDC02B" w14:textId="7A00EC56" w:rsidR="00740DD0" w:rsidRPr="004857AE" w:rsidRDefault="00740DD0">
      <w:pPr>
        <w:rPr>
          <w:rFonts w:ascii="Arial" w:eastAsia="ＭＳ ゴシック" w:hAnsi="Arial"/>
          <w:szCs w:val="21"/>
        </w:rPr>
      </w:pPr>
    </w:p>
    <w:p w14:paraId="0C12C420" w14:textId="77777777" w:rsidR="00AC0B1C" w:rsidRPr="004857AE" w:rsidRDefault="00AC0B1C">
      <w:pPr>
        <w:rPr>
          <w:rFonts w:ascii="Arial" w:eastAsia="ＭＳ ゴシック" w:hAnsi="Arial"/>
          <w:szCs w:val="21"/>
        </w:rPr>
      </w:pPr>
    </w:p>
    <w:p w14:paraId="2BE7F4E8" w14:textId="34D08165" w:rsidR="009C0CC1" w:rsidRPr="004857AE" w:rsidRDefault="000F471A">
      <w:pPr>
        <w:rPr>
          <w:rFonts w:ascii="Arial" w:eastAsia="ＭＳ ゴシック" w:hAnsi="Arial"/>
          <w:szCs w:val="21"/>
        </w:rPr>
      </w:pPr>
      <w:r w:rsidRPr="004857AE">
        <w:rPr>
          <w:rFonts w:ascii="Arial" w:eastAsia="ＭＳ ゴシック" w:hAnsi="Arial"/>
          <w:szCs w:val="21"/>
        </w:rPr>
        <w:t>Moreover</w:t>
      </w:r>
      <w:r w:rsidR="0039172D" w:rsidRPr="004857AE">
        <w:rPr>
          <w:rFonts w:ascii="Arial" w:eastAsia="ＭＳ ゴシック" w:hAnsi="Arial"/>
          <w:szCs w:val="21"/>
        </w:rPr>
        <w:t xml:space="preserve">, seasonal flu </w:t>
      </w:r>
      <w:r w:rsidR="002F09FA" w:rsidRPr="004857AE">
        <w:rPr>
          <w:rFonts w:ascii="Arial" w:eastAsia="ＭＳ ゴシック" w:hAnsi="Arial"/>
          <w:szCs w:val="21"/>
        </w:rPr>
        <w:t>vaccines</w:t>
      </w:r>
      <w:r w:rsidR="0039172D" w:rsidRPr="004857AE">
        <w:rPr>
          <w:rFonts w:ascii="Arial" w:eastAsia="ＭＳ ゴシック" w:hAnsi="Arial"/>
          <w:szCs w:val="21"/>
        </w:rPr>
        <w:t xml:space="preserve"> may cause side reactions (side effects) depending on the </w:t>
      </w:r>
      <w:r w:rsidRPr="004857AE">
        <w:rPr>
          <w:rFonts w:ascii="Arial" w:eastAsia="ＭＳ ゴシック" w:hAnsi="Arial"/>
          <w:szCs w:val="21"/>
        </w:rPr>
        <w:t>individual</w:t>
      </w:r>
      <w:r w:rsidR="0039172D" w:rsidRPr="004857AE">
        <w:rPr>
          <w:rFonts w:ascii="Arial" w:eastAsia="ＭＳ ゴシック" w:hAnsi="Arial"/>
          <w:szCs w:val="21"/>
        </w:rPr>
        <w:t xml:space="preserve">. This vaccination subsidy scheme </w:t>
      </w:r>
      <w:r w:rsidR="00BA6FB6" w:rsidRPr="004857AE">
        <w:rPr>
          <w:rFonts w:ascii="Arial" w:eastAsia="ＭＳ ゴシック" w:hAnsi="Arial"/>
          <w:szCs w:val="21"/>
        </w:rPr>
        <w:t>is</w:t>
      </w:r>
      <w:r w:rsidR="0039172D" w:rsidRPr="004857AE">
        <w:rPr>
          <w:rFonts w:ascii="Arial" w:eastAsia="ＭＳ ゴシック" w:hAnsi="Arial"/>
          <w:szCs w:val="21"/>
        </w:rPr>
        <w:t xml:space="preserve"> </w:t>
      </w:r>
      <w:r w:rsidR="00BA6FB6" w:rsidRPr="004857AE">
        <w:rPr>
          <w:rFonts w:ascii="Arial" w:eastAsia="ＭＳ ゴシック" w:hAnsi="Arial"/>
          <w:szCs w:val="21"/>
        </w:rPr>
        <w:t>designed for voluntary vaccinations</w:t>
      </w:r>
      <w:r w:rsidRPr="004857AE">
        <w:rPr>
          <w:rFonts w:ascii="Arial" w:eastAsia="ＭＳ ゴシック" w:hAnsi="Arial"/>
          <w:szCs w:val="21"/>
        </w:rPr>
        <w:t>;</w:t>
      </w:r>
      <w:r w:rsidR="00BA6FB6" w:rsidRPr="004857AE">
        <w:rPr>
          <w:rFonts w:ascii="Arial" w:eastAsia="ＭＳ ゴシック" w:hAnsi="Arial"/>
          <w:szCs w:val="21"/>
        </w:rPr>
        <w:t xml:space="preserve"> therefore</w:t>
      </w:r>
      <w:r w:rsidRPr="004857AE">
        <w:rPr>
          <w:rFonts w:ascii="Arial" w:eastAsia="ＭＳ ゴシック" w:hAnsi="Arial"/>
          <w:szCs w:val="21"/>
        </w:rPr>
        <w:t>,</w:t>
      </w:r>
      <w:r w:rsidR="00BA6FB6" w:rsidRPr="004857AE">
        <w:rPr>
          <w:rFonts w:ascii="Arial" w:eastAsia="ＭＳ ゴシック" w:hAnsi="Arial"/>
          <w:szCs w:val="21"/>
        </w:rPr>
        <w:t xml:space="preserve"> whether or not to receive </w:t>
      </w:r>
      <w:r w:rsidR="002F09FA" w:rsidRPr="004857AE">
        <w:rPr>
          <w:rFonts w:ascii="Arial" w:eastAsia="ＭＳ ゴシック" w:hAnsi="Arial"/>
          <w:szCs w:val="21"/>
        </w:rPr>
        <w:t xml:space="preserve">a </w:t>
      </w:r>
      <w:r w:rsidR="00BA6FB6" w:rsidRPr="004857AE">
        <w:rPr>
          <w:rFonts w:ascii="Arial" w:eastAsia="ＭＳ ゴシック" w:hAnsi="Arial"/>
          <w:szCs w:val="21"/>
        </w:rPr>
        <w:t>vaccine</w:t>
      </w:r>
      <w:r w:rsidRPr="004857AE">
        <w:rPr>
          <w:rFonts w:ascii="Arial" w:eastAsia="ＭＳ ゴシック" w:hAnsi="Arial"/>
          <w:szCs w:val="21"/>
        </w:rPr>
        <w:t xml:space="preserve"> is solely your decision</w:t>
      </w:r>
      <w:r w:rsidR="00BA6FB6" w:rsidRPr="004857AE">
        <w:rPr>
          <w:rFonts w:ascii="Arial" w:eastAsia="ＭＳ ゴシック" w:hAnsi="Arial"/>
          <w:szCs w:val="21"/>
        </w:rPr>
        <w:t xml:space="preserve">. </w:t>
      </w:r>
    </w:p>
    <w:p w14:paraId="19FAE687" w14:textId="1601F4C3" w:rsidR="00DE00CE" w:rsidRDefault="00DE00CE">
      <w:pPr>
        <w:widowControl/>
        <w:jc w:val="left"/>
        <w:rPr>
          <w:rFonts w:ascii="Arial" w:eastAsia="ＭＳ ゴシック" w:hAnsi="Arial"/>
          <w:szCs w:val="21"/>
        </w:rPr>
      </w:pPr>
      <w:r>
        <w:rPr>
          <w:rFonts w:ascii="Arial" w:eastAsia="ＭＳ ゴシック" w:hAnsi="Arial"/>
          <w:szCs w:val="21"/>
        </w:rPr>
        <w:br w:type="page"/>
      </w:r>
    </w:p>
    <w:p w14:paraId="25597789" w14:textId="7429A5DA" w:rsidR="00EC146D" w:rsidRPr="004857AE" w:rsidRDefault="00EC146D" w:rsidP="00EC146D">
      <w:pPr>
        <w:pStyle w:val="ae"/>
        <w:numPr>
          <w:ilvl w:val="0"/>
          <w:numId w:val="15"/>
        </w:numPr>
        <w:ind w:leftChars="0"/>
        <w:rPr>
          <w:rFonts w:ascii="Arial" w:eastAsia="ＭＳ ゴシック" w:hAnsi="Arial"/>
          <w:szCs w:val="21"/>
        </w:rPr>
      </w:pPr>
      <w:r w:rsidRPr="004857AE">
        <w:rPr>
          <w:rFonts w:ascii="Arial" w:eastAsia="ＭＳ ゴシック" w:hAnsi="Arial"/>
          <w:szCs w:val="21"/>
        </w:rPr>
        <w:lastRenderedPageBreak/>
        <w:t>Influenza vaccination subsidy</w:t>
      </w:r>
    </w:p>
    <w:p w14:paraId="4D4E9C63" w14:textId="77777777" w:rsidR="006278A1" w:rsidRPr="004857AE" w:rsidRDefault="006278A1">
      <w:pPr>
        <w:rPr>
          <w:rFonts w:ascii="Arial" w:eastAsia="ＭＳ ゴシック" w:hAnsi="Arial"/>
          <w:szCs w:val="21"/>
        </w:rPr>
      </w:pPr>
    </w:p>
    <w:tbl>
      <w:tblPr>
        <w:tblW w:w="8160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5541"/>
      </w:tblGrid>
      <w:tr w:rsidR="006278A1" w:rsidRPr="004857AE" w14:paraId="3491EACE" w14:textId="77777777" w:rsidTr="00A9404A">
        <w:trPr>
          <w:cantSplit/>
          <w:trHeight w:val="139"/>
          <w:tblHeader/>
        </w:trPr>
        <w:tc>
          <w:tcPr>
            <w:tcW w:w="2619" w:type="dxa"/>
            <w:vAlign w:val="center"/>
          </w:tcPr>
          <w:p w14:paraId="5BD25F19" w14:textId="48B8F76C" w:rsidR="006278A1" w:rsidRPr="004857AE" w:rsidRDefault="00273C76">
            <w:pPr>
              <w:jc w:val="center"/>
              <w:rPr>
                <w:rFonts w:ascii="Arial" w:eastAsia="ＭＳ ゴシック" w:hAnsi="Arial"/>
                <w:szCs w:val="21"/>
              </w:rPr>
            </w:pPr>
            <w:r w:rsidRPr="004857AE">
              <w:rPr>
                <w:rFonts w:ascii="Arial" w:eastAsia="ＭＳ ゴシック" w:hAnsi="Arial"/>
                <w:szCs w:val="21"/>
              </w:rPr>
              <w:t>Classification</w:t>
            </w:r>
          </w:p>
        </w:tc>
        <w:tc>
          <w:tcPr>
            <w:tcW w:w="5541" w:type="dxa"/>
            <w:vAlign w:val="center"/>
          </w:tcPr>
          <w:p w14:paraId="309739D2" w14:textId="7144805D" w:rsidR="006278A1" w:rsidRPr="004857AE" w:rsidRDefault="00273C76">
            <w:pPr>
              <w:jc w:val="center"/>
              <w:rPr>
                <w:rFonts w:ascii="Arial" w:eastAsia="ＭＳ ゴシック" w:hAnsi="Arial"/>
                <w:szCs w:val="21"/>
              </w:rPr>
            </w:pPr>
            <w:r w:rsidRPr="004857AE">
              <w:rPr>
                <w:rFonts w:ascii="Arial" w:eastAsia="ＭＳ ゴシック" w:hAnsi="Arial"/>
                <w:szCs w:val="21"/>
              </w:rPr>
              <w:t>Content</w:t>
            </w:r>
          </w:p>
        </w:tc>
      </w:tr>
      <w:tr w:rsidR="006278A1" w:rsidRPr="004857AE" w14:paraId="001DBA9A" w14:textId="77777777" w:rsidTr="00A9404A">
        <w:trPr>
          <w:trHeight w:val="428"/>
        </w:trPr>
        <w:tc>
          <w:tcPr>
            <w:tcW w:w="2619" w:type="dxa"/>
            <w:vAlign w:val="center"/>
          </w:tcPr>
          <w:p w14:paraId="5CE9BF8B" w14:textId="65C9324C" w:rsidR="003150DB" w:rsidRPr="004857AE" w:rsidRDefault="00E268BF" w:rsidP="003E3B6C">
            <w:pPr>
              <w:pStyle w:val="ae"/>
              <w:numPr>
                <w:ilvl w:val="0"/>
                <w:numId w:val="19"/>
              </w:numPr>
              <w:ind w:leftChars="0"/>
              <w:jc w:val="left"/>
              <w:rPr>
                <w:rFonts w:ascii="Arial" w:eastAsia="ＭＳ ゴシック" w:hAnsi="Arial"/>
                <w:szCs w:val="21"/>
              </w:rPr>
            </w:pPr>
            <w:r w:rsidRPr="004857AE">
              <w:rPr>
                <w:rFonts w:ascii="Arial" w:eastAsia="ＭＳ ゴシック" w:hAnsi="Arial"/>
                <w:szCs w:val="21"/>
              </w:rPr>
              <w:t>Employees eligible for the subsidy</w:t>
            </w:r>
          </w:p>
        </w:tc>
        <w:tc>
          <w:tcPr>
            <w:tcW w:w="5541" w:type="dxa"/>
            <w:vAlign w:val="center"/>
          </w:tcPr>
          <w:p w14:paraId="0E66281E" w14:textId="3E00D9AE" w:rsidR="003150DB" w:rsidRPr="004857AE" w:rsidRDefault="00E268BF" w:rsidP="00226B7A">
            <w:pPr>
              <w:rPr>
                <w:rFonts w:ascii="Arial" w:eastAsia="ＭＳ ゴシック" w:hAnsi="Arial"/>
                <w:szCs w:val="21"/>
              </w:rPr>
            </w:pPr>
            <w:r w:rsidRPr="004857AE">
              <w:rPr>
                <w:rFonts w:ascii="Arial" w:eastAsia="ＭＳ ゴシック" w:hAnsi="Arial"/>
                <w:szCs w:val="21"/>
              </w:rPr>
              <w:t>Employees insured under the Shiseido Health Insurance Society at the time of vaccination as well as their dependents.</w:t>
            </w:r>
          </w:p>
        </w:tc>
      </w:tr>
      <w:tr w:rsidR="003150DB" w:rsidRPr="004857AE" w14:paraId="4D709927" w14:textId="77777777" w:rsidTr="00A9404A">
        <w:trPr>
          <w:trHeight w:val="729"/>
        </w:trPr>
        <w:tc>
          <w:tcPr>
            <w:tcW w:w="2619" w:type="dxa"/>
            <w:vAlign w:val="center"/>
          </w:tcPr>
          <w:p w14:paraId="1837FFED" w14:textId="4D174339" w:rsidR="003150DB" w:rsidRPr="004857AE" w:rsidRDefault="003E3B6C" w:rsidP="003E3B6C">
            <w:pPr>
              <w:pStyle w:val="ae"/>
              <w:numPr>
                <w:ilvl w:val="0"/>
                <w:numId w:val="19"/>
              </w:numPr>
              <w:ind w:leftChars="0"/>
              <w:rPr>
                <w:rFonts w:ascii="Arial" w:eastAsia="ＭＳ ゴシック" w:hAnsi="Arial"/>
                <w:szCs w:val="21"/>
              </w:rPr>
            </w:pPr>
            <w:r w:rsidRPr="004857AE">
              <w:rPr>
                <w:rFonts w:ascii="Arial" w:eastAsia="ＭＳ ゴシック" w:hAnsi="Arial"/>
                <w:szCs w:val="21"/>
              </w:rPr>
              <w:t>Subsidized vaccines</w:t>
            </w:r>
          </w:p>
        </w:tc>
        <w:tc>
          <w:tcPr>
            <w:tcW w:w="5541" w:type="dxa"/>
            <w:vAlign w:val="center"/>
          </w:tcPr>
          <w:p w14:paraId="409FCC62" w14:textId="67D45BA9" w:rsidR="003150DB" w:rsidRPr="004857AE" w:rsidRDefault="000F471A" w:rsidP="001C7061">
            <w:pPr>
              <w:rPr>
                <w:rFonts w:ascii="Arial" w:eastAsia="ＭＳ ゴシック" w:hAnsi="Arial"/>
                <w:szCs w:val="21"/>
              </w:rPr>
            </w:pPr>
            <w:r w:rsidRPr="004857AE">
              <w:rPr>
                <w:rFonts w:ascii="Arial" w:eastAsia="ＭＳ ゴシック" w:hAnsi="Arial"/>
                <w:szCs w:val="21"/>
              </w:rPr>
              <w:t>Only v</w:t>
            </w:r>
            <w:r w:rsidR="00D919CE" w:rsidRPr="004857AE">
              <w:rPr>
                <w:rFonts w:ascii="Arial" w:eastAsia="ＭＳ ゴシック" w:hAnsi="Arial"/>
                <w:szCs w:val="21"/>
              </w:rPr>
              <w:t>accines administered through needle injections are subsidized. Intradermal vaccines</w:t>
            </w:r>
            <w:r w:rsidR="00C42578" w:rsidRPr="004857AE">
              <w:rPr>
                <w:rFonts w:ascii="Arial" w:eastAsia="ＭＳ ゴシック" w:hAnsi="Arial"/>
                <w:szCs w:val="21"/>
              </w:rPr>
              <w:t xml:space="preserve"> </w:t>
            </w:r>
            <w:r w:rsidR="00D919CE" w:rsidRPr="004857AE">
              <w:rPr>
                <w:rFonts w:ascii="Arial" w:eastAsia="ＭＳ ゴシック" w:hAnsi="Arial"/>
                <w:szCs w:val="21"/>
              </w:rPr>
              <w:t xml:space="preserve">and nasal spray vaccines are not covered by this subsidy. </w:t>
            </w:r>
          </w:p>
        </w:tc>
      </w:tr>
      <w:tr w:rsidR="006278A1" w:rsidRPr="004857AE" w14:paraId="6B74BE4E" w14:textId="77777777" w:rsidTr="00A9404A">
        <w:trPr>
          <w:trHeight w:val="729"/>
        </w:trPr>
        <w:tc>
          <w:tcPr>
            <w:tcW w:w="2619" w:type="dxa"/>
            <w:vAlign w:val="center"/>
          </w:tcPr>
          <w:p w14:paraId="73B046EE" w14:textId="2F34418F" w:rsidR="006278A1" w:rsidRPr="004857AE" w:rsidRDefault="00271650" w:rsidP="003E3B6C">
            <w:pPr>
              <w:pStyle w:val="ae"/>
              <w:numPr>
                <w:ilvl w:val="0"/>
                <w:numId w:val="19"/>
              </w:numPr>
              <w:ind w:leftChars="0"/>
              <w:rPr>
                <w:rFonts w:ascii="Arial" w:eastAsia="ＭＳ ゴシック" w:hAnsi="Arial"/>
                <w:szCs w:val="21"/>
              </w:rPr>
            </w:pPr>
            <w:r w:rsidRPr="004857AE">
              <w:rPr>
                <w:rFonts w:ascii="Arial" w:eastAsia="ＭＳ ゴシック" w:hAnsi="Arial"/>
                <w:szCs w:val="21"/>
              </w:rPr>
              <w:t>Vaccination period eligible for the subsidy</w:t>
            </w:r>
          </w:p>
        </w:tc>
        <w:tc>
          <w:tcPr>
            <w:tcW w:w="5541" w:type="dxa"/>
            <w:vAlign w:val="center"/>
          </w:tcPr>
          <w:p w14:paraId="258C846B" w14:textId="02084206" w:rsidR="0052536F" w:rsidRPr="004857AE" w:rsidRDefault="0052536F" w:rsidP="00226B7A">
            <w:pPr>
              <w:rPr>
                <w:rFonts w:ascii="Arial" w:eastAsia="ＭＳ ゴシック" w:hAnsi="Arial"/>
                <w:szCs w:val="21"/>
              </w:rPr>
            </w:pPr>
            <w:r w:rsidRPr="004857AE">
              <w:rPr>
                <w:rFonts w:ascii="Arial" w:eastAsia="ＭＳ ゴシック" w:hAnsi="Arial"/>
                <w:szCs w:val="21"/>
              </w:rPr>
              <w:t xml:space="preserve">October 1, </w:t>
            </w:r>
            <w:proofErr w:type="gramStart"/>
            <w:r w:rsidR="0044411E">
              <w:rPr>
                <w:rFonts w:ascii="Arial" w:eastAsia="ＭＳ ゴシック" w:hAnsi="Arial" w:hint="eastAsia"/>
                <w:szCs w:val="21"/>
              </w:rPr>
              <w:t>202</w:t>
            </w:r>
            <w:r w:rsidR="00BA5130">
              <w:rPr>
                <w:rFonts w:ascii="Arial" w:eastAsia="ＭＳ ゴシック" w:hAnsi="Arial" w:hint="eastAsia"/>
                <w:szCs w:val="21"/>
              </w:rPr>
              <w:t>5</w:t>
            </w:r>
            <w:proofErr w:type="gramEnd"/>
            <w:r w:rsidRPr="004857AE">
              <w:rPr>
                <w:rFonts w:ascii="Arial" w:eastAsia="ＭＳ ゴシック" w:hAnsi="Arial"/>
                <w:szCs w:val="21"/>
              </w:rPr>
              <w:t xml:space="preserve"> to December 31, </w:t>
            </w:r>
            <w:r w:rsidR="0044411E">
              <w:rPr>
                <w:rFonts w:ascii="Arial" w:eastAsia="ＭＳ ゴシック" w:hAnsi="Arial" w:hint="eastAsia"/>
                <w:szCs w:val="21"/>
              </w:rPr>
              <w:t>202</w:t>
            </w:r>
            <w:r w:rsidR="00BA5130">
              <w:rPr>
                <w:rFonts w:ascii="Arial" w:eastAsia="ＭＳ ゴシック" w:hAnsi="Arial" w:hint="eastAsia"/>
                <w:szCs w:val="21"/>
              </w:rPr>
              <w:t>5</w:t>
            </w:r>
            <w:r w:rsidRPr="004857AE">
              <w:rPr>
                <w:rFonts w:ascii="Arial" w:eastAsia="ＭＳ ゴシック" w:hAnsi="Arial"/>
                <w:szCs w:val="21"/>
              </w:rPr>
              <w:t xml:space="preserve"> </w:t>
            </w:r>
          </w:p>
          <w:p w14:paraId="65E05DA0" w14:textId="008722F3" w:rsidR="0052536F" w:rsidRPr="004857AE" w:rsidRDefault="0052536F" w:rsidP="00DE00CE">
            <w:pPr>
              <w:ind w:left="120" w:hangingChars="57" w:hanging="120"/>
              <w:rPr>
                <w:rFonts w:ascii="Arial" w:eastAsia="ＭＳ ゴシック" w:hAnsi="Arial"/>
                <w:szCs w:val="21"/>
              </w:rPr>
            </w:pPr>
            <w:r w:rsidRPr="004857AE">
              <w:rPr>
                <w:rFonts w:ascii="Arial" w:eastAsia="ＭＳ ゴシック" w:hAnsi="Arial"/>
                <w:szCs w:val="21"/>
              </w:rPr>
              <w:t xml:space="preserve">*Any </w:t>
            </w:r>
            <w:r w:rsidR="00F70860" w:rsidRPr="004857AE">
              <w:rPr>
                <w:rFonts w:ascii="Arial" w:eastAsia="ＭＳ ゴシック" w:hAnsi="Arial"/>
                <w:szCs w:val="21"/>
              </w:rPr>
              <w:t>vaccine</w:t>
            </w:r>
            <w:r w:rsidRPr="004857AE">
              <w:rPr>
                <w:rFonts w:ascii="Arial" w:eastAsia="ＭＳ ゴシック" w:hAnsi="Arial"/>
                <w:szCs w:val="21"/>
              </w:rPr>
              <w:t xml:space="preserve"> received before or after the above period </w:t>
            </w:r>
            <w:r w:rsidR="00D252A9" w:rsidRPr="004857AE">
              <w:rPr>
                <w:rFonts w:ascii="Arial" w:eastAsia="ＭＳ ゴシック" w:hAnsi="Arial"/>
                <w:szCs w:val="21"/>
              </w:rPr>
              <w:t>is</w:t>
            </w:r>
            <w:r w:rsidRPr="004857AE">
              <w:rPr>
                <w:rFonts w:ascii="Arial" w:eastAsia="ＭＳ ゴシック" w:hAnsi="Arial"/>
                <w:szCs w:val="21"/>
              </w:rPr>
              <w:t xml:space="preserve"> not subsidized.</w:t>
            </w:r>
          </w:p>
        </w:tc>
      </w:tr>
      <w:tr w:rsidR="006278A1" w:rsidRPr="004857AE" w14:paraId="39548E9A" w14:textId="77777777" w:rsidTr="00A9404A">
        <w:trPr>
          <w:trHeight w:val="387"/>
        </w:trPr>
        <w:tc>
          <w:tcPr>
            <w:tcW w:w="2619" w:type="dxa"/>
            <w:vAlign w:val="center"/>
          </w:tcPr>
          <w:p w14:paraId="78B5A7D9" w14:textId="28D38AB3" w:rsidR="006278A1" w:rsidRPr="004857AE" w:rsidRDefault="003E3B6C" w:rsidP="001C7061">
            <w:pPr>
              <w:pStyle w:val="ae"/>
              <w:numPr>
                <w:ilvl w:val="0"/>
                <w:numId w:val="19"/>
              </w:numPr>
              <w:ind w:leftChars="0"/>
              <w:rPr>
                <w:rFonts w:ascii="Arial" w:eastAsia="ＭＳ ゴシック" w:hAnsi="Arial"/>
                <w:szCs w:val="21"/>
              </w:rPr>
            </w:pPr>
            <w:r w:rsidRPr="004857AE">
              <w:rPr>
                <w:rFonts w:ascii="Arial" w:eastAsia="ＭＳ ゴシック" w:hAnsi="Arial"/>
                <w:szCs w:val="21"/>
              </w:rPr>
              <w:t>Subsidy application period</w:t>
            </w:r>
          </w:p>
        </w:tc>
        <w:tc>
          <w:tcPr>
            <w:tcW w:w="5541" w:type="dxa"/>
            <w:vAlign w:val="center"/>
          </w:tcPr>
          <w:p w14:paraId="6BF5373A" w14:textId="30052D1D" w:rsidR="009639E2" w:rsidRPr="004857AE" w:rsidRDefault="009639E2" w:rsidP="00C4028B">
            <w:pPr>
              <w:rPr>
                <w:rFonts w:ascii="Arial" w:eastAsia="ＭＳ ゴシック" w:hAnsi="Arial"/>
                <w:szCs w:val="21"/>
              </w:rPr>
            </w:pPr>
            <w:r w:rsidRPr="004857AE">
              <w:rPr>
                <w:rFonts w:ascii="Arial" w:eastAsia="ＭＳ ゴシック" w:hAnsi="Arial"/>
                <w:szCs w:val="21"/>
              </w:rPr>
              <w:t xml:space="preserve">Applications will be accepted by the Shiseido Health Insurance Society from October 1, </w:t>
            </w:r>
            <w:proofErr w:type="gramStart"/>
            <w:r w:rsidR="0044411E">
              <w:rPr>
                <w:rFonts w:ascii="Arial" w:eastAsia="ＭＳ ゴシック" w:hAnsi="Arial" w:hint="eastAsia"/>
                <w:szCs w:val="21"/>
              </w:rPr>
              <w:t>202</w:t>
            </w:r>
            <w:r w:rsidR="00BA5130">
              <w:rPr>
                <w:rFonts w:ascii="Arial" w:eastAsia="ＭＳ ゴシック" w:hAnsi="Arial" w:hint="eastAsia"/>
                <w:szCs w:val="21"/>
              </w:rPr>
              <w:t>5</w:t>
            </w:r>
            <w:proofErr w:type="gramEnd"/>
            <w:r w:rsidRPr="004857AE">
              <w:rPr>
                <w:rFonts w:ascii="Arial" w:eastAsia="ＭＳ ゴシック" w:hAnsi="Arial"/>
                <w:szCs w:val="21"/>
              </w:rPr>
              <w:t xml:space="preserve"> to January </w:t>
            </w:r>
            <w:r w:rsidR="0044411E">
              <w:rPr>
                <w:rFonts w:ascii="Arial" w:eastAsia="ＭＳ ゴシック" w:hAnsi="Arial" w:hint="eastAsia"/>
                <w:szCs w:val="21"/>
              </w:rPr>
              <w:t>1</w:t>
            </w:r>
            <w:r w:rsidR="00BA5130">
              <w:rPr>
                <w:rFonts w:ascii="Arial" w:eastAsia="ＭＳ ゴシック" w:hAnsi="Arial" w:hint="eastAsia"/>
                <w:szCs w:val="21"/>
              </w:rPr>
              <w:t>6</w:t>
            </w:r>
            <w:r w:rsidRPr="004857AE">
              <w:rPr>
                <w:rFonts w:ascii="Arial" w:eastAsia="ＭＳ ゴシック" w:hAnsi="Arial"/>
                <w:szCs w:val="21"/>
              </w:rPr>
              <w:t>, 20</w:t>
            </w:r>
            <w:r w:rsidR="0044411E">
              <w:rPr>
                <w:rFonts w:ascii="Arial" w:eastAsia="ＭＳ ゴシック" w:hAnsi="Arial" w:hint="eastAsia"/>
                <w:szCs w:val="21"/>
              </w:rPr>
              <w:t>2</w:t>
            </w:r>
            <w:r w:rsidR="00BA5130">
              <w:rPr>
                <w:rFonts w:ascii="Arial" w:eastAsia="ＭＳ ゴシック" w:hAnsi="Arial" w:hint="eastAsia"/>
                <w:szCs w:val="21"/>
              </w:rPr>
              <w:t>6</w:t>
            </w:r>
            <w:r w:rsidRPr="004857AE">
              <w:rPr>
                <w:rFonts w:ascii="Arial" w:eastAsia="ＭＳ ゴシック" w:hAnsi="Arial"/>
                <w:szCs w:val="21"/>
              </w:rPr>
              <w:t xml:space="preserve">. (Please note that </w:t>
            </w:r>
            <w:r w:rsidR="00EF1724" w:rsidRPr="004857AE">
              <w:rPr>
                <w:rFonts w:ascii="Arial" w:eastAsia="ＭＳ ゴシック" w:hAnsi="Arial"/>
                <w:szCs w:val="21"/>
              </w:rPr>
              <w:t>vaccination</w:t>
            </w:r>
            <w:r w:rsidR="000F471A" w:rsidRPr="004857AE">
              <w:rPr>
                <w:rFonts w:ascii="Arial" w:eastAsia="ＭＳ ゴシック" w:hAnsi="Arial"/>
                <w:szCs w:val="21"/>
              </w:rPr>
              <w:t>s</w:t>
            </w:r>
            <w:r w:rsidRPr="004857AE">
              <w:rPr>
                <w:rFonts w:ascii="Arial" w:eastAsia="ＭＳ ゴシック" w:hAnsi="Arial"/>
                <w:szCs w:val="21"/>
              </w:rPr>
              <w:t xml:space="preserve"> will not be subsidized if the</w:t>
            </w:r>
            <w:r w:rsidR="008765BB" w:rsidRPr="004857AE">
              <w:rPr>
                <w:rFonts w:ascii="Arial" w:eastAsia="ＭＳ ゴシック" w:hAnsi="Arial"/>
                <w:szCs w:val="21"/>
              </w:rPr>
              <w:t xml:space="preserve"> </w:t>
            </w:r>
            <w:r w:rsidRPr="004857AE">
              <w:rPr>
                <w:rFonts w:ascii="Arial" w:eastAsia="ＭＳ ゴシック" w:hAnsi="Arial"/>
                <w:szCs w:val="21"/>
              </w:rPr>
              <w:t>application</w:t>
            </w:r>
            <w:r w:rsidR="000F471A" w:rsidRPr="004857AE">
              <w:rPr>
                <w:rFonts w:ascii="Arial" w:eastAsia="ＭＳ ゴシック" w:hAnsi="Arial"/>
                <w:szCs w:val="21"/>
              </w:rPr>
              <w:t>s</w:t>
            </w:r>
            <w:r w:rsidRPr="004857AE">
              <w:rPr>
                <w:rFonts w:ascii="Arial" w:eastAsia="ＭＳ ゴシック" w:hAnsi="Arial"/>
                <w:szCs w:val="21"/>
              </w:rPr>
              <w:t xml:space="preserve"> </w:t>
            </w:r>
            <w:r w:rsidR="000F471A" w:rsidRPr="004857AE">
              <w:rPr>
                <w:rFonts w:ascii="Arial" w:eastAsia="ＭＳ ゴシック" w:hAnsi="Arial"/>
                <w:szCs w:val="21"/>
              </w:rPr>
              <w:t xml:space="preserve">are </w:t>
            </w:r>
            <w:r w:rsidRPr="004857AE">
              <w:rPr>
                <w:rFonts w:ascii="Arial" w:eastAsia="ＭＳ ゴシック" w:hAnsi="Arial"/>
                <w:szCs w:val="21"/>
              </w:rPr>
              <w:t>not received during the above period.)</w:t>
            </w:r>
          </w:p>
        </w:tc>
      </w:tr>
      <w:tr w:rsidR="00EC549F" w:rsidRPr="004857AE" w14:paraId="5B45933A" w14:textId="77777777" w:rsidTr="00A9404A">
        <w:trPr>
          <w:trHeight w:val="396"/>
        </w:trPr>
        <w:tc>
          <w:tcPr>
            <w:tcW w:w="2619" w:type="dxa"/>
            <w:vAlign w:val="center"/>
          </w:tcPr>
          <w:p w14:paraId="666B5122" w14:textId="56A3D586" w:rsidR="00EC549F" w:rsidRPr="004857AE" w:rsidRDefault="003E3B6C" w:rsidP="00EC549F">
            <w:pPr>
              <w:rPr>
                <w:rFonts w:ascii="Arial" w:eastAsia="ＭＳ ゴシック" w:hAnsi="Arial"/>
                <w:szCs w:val="21"/>
              </w:rPr>
            </w:pPr>
            <w:r w:rsidRPr="004857AE">
              <w:rPr>
                <w:rFonts w:ascii="Arial" w:eastAsia="ＭＳ ゴシック" w:hAnsi="Arial"/>
                <w:szCs w:val="21"/>
              </w:rPr>
              <w:t>(</w:t>
            </w:r>
            <w:proofErr w:type="gramStart"/>
            <w:r w:rsidR="00262863">
              <w:rPr>
                <w:rFonts w:ascii="Arial" w:eastAsia="ＭＳ ゴシック" w:hAnsi="Arial" w:hint="eastAsia"/>
                <w:szCs w:val="21"/>
              </w:rPr>
              <w:t>5</w:t>
            </w:r>
            <w:r w:rsidR="00262863">
              <w:rPr>
                <w:rFonts w:ascii="Arial" w:eastAsia="ＭＳ ゴシック" w:hAnsi="Arial"/>
                <w:szCs w:val="21"/>
              </w:rPr>
              <w:t>)</w:t>
            </w:r>
            <w:r w:rsidRPr="004857AE">
              <w:rPr>
                <w:rFonts w:ascii="Arial" w:eastAsia="ＭＳ ゴシック" w:hAnsi="Arial"/>
                <w:szCs w:val="21"/>
              </w:rPr>
              <w:t>Amount</w:t>
            </w:r>
            <w:proofErr w:type="gramEnd"/>
            <w:r w:rsidRPr="004857AE">
              <w:rPr>
                <w:rFonts w:ascii="Arial" w:eastAsia="ＭＳ ゴシック" w:hAnsi="Arial"/>
                <w:szCs w:val="21"/>
              </w:rPr>
              <w:t xml:space="preserve"> of the subsidy</w:t>
            </w:r>
          </w:p>
        </w:tc>
        <w:tc>
          <w:tcPr>
            <w:tcW w:w="5541" w:type="dxa"/>
            <w:vAlign w:val="center"/>
          </w:tcPr>
          <w:p w14:paraId="30A594AE" w14:textId="4650F362" w:rsidR="00110B2C" w:rsidRPr="004857AE" w:rsidRDefault="00E76CA6" w:rsidP="00EC549F">
            <w:pPr>
              <w:rPr>
                <w:rFonts w:ascii="Arial" w:eastAsia="ＭＳ ゴシック" w:hAnsi="Arial"/>
                <w:szCs w:val="21"/>
              </w:rPr>
            </w:pPr>
            <w:r>
              <w:rPr>
                <w:rFonts w:ascii="Arial" w:eastAsia="ＭＳ ゴシック" w:hAnsi="Arial"/>
                <w:szCs w:val="21"/>
              </w:rPr>
              <w:t xml:space="preserve">Up to 1,000yen is </w:t>
            </w:r>
            <w:r w:rsidR="00B505F8" w:rsidRPr="004857AE">
              <w:rPr>
                <w:rFonts w:ascii="Arial" w:eastAsia="ＭＳ ゴシック" w:hAnsi="Arial"/>
                <w:szCs w:val="21"/>
              </w:rPr>
              <w:t>subsidized</w:t>
            </w:r>
            <w:r>
              <w:t xml:space="preserve"> </w:t>
            </w:r>
            <w:r w:rsidRPr="00E76CA6">
              <w:rPr>
                <w:rFonts w:ascii="Arial" w:eastAsia="ＭＳ ゴシック" w:hAnsi="Arial"/>
                <w:szCs w:val="21"/>
              </w:rPr>
              <w:t>for</w:t>
            </w:r>
            <w:r w:rsidR="00B505F8" w:rsidRPr="004857AE">
              <w:rPr>
                <w:rFonts w:ascii="Arial" w:eastAsia="ＭＳ ゴシック" w:hAnsi="Arial"/>
                <w:szCs w:val="21"/>
              </w:rPr>
              <w:t xml:space="preserve"> </w:t>
            </w:r>
            <w:r>
              <w:rPr>
                <w:rFonts w:ascii="Arial" w:eastAsia="ＭＳ ゴシック" w:hAnsi="Arial"/>
                <w:szCs w:val="21"/>
              </w:rPr>
              <w:t>v</w:t>
            </w:r>
            <w:r w:rsidRPr="00E76CA6">
              <w:rPr>
                <w:rFonts w:ascii="Arial" w:eastAsia="ＭＳ ゴシック" w:hAnsi="Arial"/>
                <w:szCs w:val="21"/>
              </w:rPr>
              <w:t>accination</w:t>
            </w:r>
            <w:r>
              <w:t xml:space="preserve"> </w:t>
            </w:r>
            <w:r w:rsidRPr="00E76CA6">
              <w:rPr>
                <w:rFonts w:ascii="Arial" w:eastAsia="ＭＳ ゴシック" w:hAnsi="Arial"/>
                <w:szCs w:val="21"/>
              </w:rPr>
              <w:t>cost</w:t>
            </w:r>
            <w:r>
              <w:rPr>
                <w:rFonts w:ascii="Arial" w:eastAsia="ＭＳ ゴシック" w:hAnsi="Arial"/>
                <w:szCs w:val="21"/>
              </w:rPr>
              <w:t>s.</w:t>
            </w:r>
            <w:r>
              <w:rPr>
                <w:rFonts w:ascii="Arial" w:eastAsia="ＭＳ ゴシック" w:hAnsi="Arial" w:hint="eastAsia"/>
                <w:szCs w:val="21"/>
              </w:rPr>
              <w:t xml:space="preserve">　</w:t>
            </w:r>
          </w:p>
        </w:tc>
      </w:tr>
      <w:tr w:rsidR="00262863" w:rsidRPr="004857AE" w14:paraId="40569CE7" w14:textId="77777777" w:rsidTr="00A9404A">
        <w:trPr>
          <w:trHeight w:val="396"/>
        </w:trPr>
        <w:tc>
          <w:tcPr>
            <w:tcW w:w="2619" w:type="dxa"/>
            <w:vAlign w:val="center"/>
          </w:tcPr>
          <w:p w14:paraId="09750A1C" w14:textId="09DF1538" w:rsidR="00262863" w:rsidRPr="00262863" w:rsidRDefault="00262863" w:rsidP="00262863">
            <w:pPr>
              <w:rPr>
                <w:rFonts w:ascii="Arial" w:eastAsia="ＭＳ ゴシック" w:hAnsi="Arial"/>
                <w:szCs w:val="21"/>
              </w:rPr>
            </w:pPr>
            <w:r w:rsidRPr="004857AE">
              <w:rPr>
                <w:rFonts w:ascii="Arial" w:eastAsia="ＭＳ ゴシック" w:hAnsi="Arial"/>
                <w:szCs w:val="21"/>
              </w:rPr>
              <w:t>(</w:t>
            </w:r>
            <w:r>
              <w:rPr>
                <w:rFonts w:ascii="Arial" w:eastAsia="ＭＳ ゴシック" w:hAnsi="Arial" w:hint="eastAsia"/>
                <w:szCs w:val="21"/>
              </w:rPr>
              <w:t>6</w:t>
            </w:r>
            <w:r w:rsidRPr="004857AE">
              <w:rPr>
                <w:rFonts w:ascii="Arial" w:eastAsia="ＭＳ ゴシック" w:hAnsi="Arial"/>
                <w:szCs w:val="21"/>
              </w:rPr>
              <w:t>) Number of doses allowed for receiving subsidy</w:t>
            </w:r>
          </w:p>
        </w:tc>
        <w:tc>
          <w:tcPr>
            <w:tcW w:w="5541" w:type="dxa"/>
            <w:vAlign w:val="center"/>
          </w:tcPr>
          <w:p w14:paraId="6A119A3A" w14:textId="166C0D08" w:rsidR="00262863" w:rsidRDefault="00262863" w:rsidP="00262863">
            <w:pPr>
              <w:rPr>
                <w:rFonts w:ascii="Arial" w:eastAsia="ＭＳ ゴシック" w:hAnsi="Arial"/>
                <w:szCs w:val="21"/>
              </w:rPr>
            </w:pPr>
            <w:r w:rsidRPr="004857AE">
              <w:rPr>
                <w:rFonts w:ascii="Arial" w:eastAsia="ＭＳ ゴシック" w:hAnsi="Arial"/>
                <w:szCs w:val="21"/>
              </w:rPr>
              <w:t xml:space="preserve">One flu vaccine dose is subsidized for one person during the vaccination period eligible for the subsidy. (Two flu vaccine doses are subsidized for children under the age of 13.) </w:t>
            </w:r>
          </w:p>
        </w:tc>
      </w:tr>
    </w:tbl>
    <w:p w14:paraId="6C6FE28A" w14:textId="77777777" w:rsidR="004A7943" w:rsidRDefault="004A7943">
      <w:r>
        <w:br w:type="page"/>
      </w:r>
    </w:p>
    <w:tbl>
      <w:tblPr>
        <w:tblW w:w="8160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1226"/>
        <w:gridCol w:w="4315"/>
      </w:tblGrid>
      <w:tr w:rsidR="004A7943" w:rsidRPr="004857AE" w14:paraId="285486D9" w14:textId="77777777" w:rsidTr="00D01F6D">
        <w:trPr>
          <w:cantSplit/>
          <w:trHeight w:val="139"/>
          <w:tblHeader/>
        </w:trPr>
        <w:tc>
          <w:tcPr>
            <w:tcW w:w="2619" w:type="dxa"/>
            <w:vAlign w:val="center"/>
          </w:tcPr>
          <w:p w14:paraId="72712A46" w14:textId="77777777" w:rsidR="004A7943" w:rsidRPr="004857AE" w:rsidRDefault="004A7943" w:rsidP="00D01F6D">
            <w:pPr>
              <w:jc w:val="center"/>
              <w:rPr>
                <w:rFonts w:ascii="Arial" w:eastAsia="ＭＳ ゴシック" w:hAnsi="Arial"/>
                <w:szCs w:val="21"/>
              </w:rPr>
            </w:pPr>
            <w:r w:rsidRPr="004857AE">
              <w:rPr>
                <w:rFonts w:ascii="Arial" w:eastAsia="ＭＳ ゴシック" w:hAnsi="Arial"/>
                <w:szCs w:val="21"/>
              </w:rPr>
              <w:lastRenderedPageBreak/>
              <w:t>Classification</w:t>
            </w:r>
          </w:p>
        </w:tc>
        <w:tc>
          <w:tcPr>
            <w:tcW w:w="5541" w:type="dxa"/>
            <w:gridSpan w:val="2"/>
            <w:vAlign w:val="center"/>
          </w:tcPr>
          <w:p w14:paraId="7A6FA687" w14:textId="77777777" w:rsidR="004A7943" w:rsidRPr="004857AE" w:rsidRDefault="004A7943" w:rsidP="00D01F6D">
            <w:pPr>
              <w:jc w:val="center"/>
              <w:rPr>
                <w:rFonts w:ascii="Arial" w:eastAsia="ＭＳ ゴシック" w:hAnsi="Arial"/>
                <w:szCs w:val="21"/>
              </w:rPr>
            </w:pPr>
            <w:r w:rsidRPr="004857AE">
              <w:rPr>
                <w:rFonts w:ascii="Arial" w:eastAsia="ＭＳ ゴシック" w:hAnsi="Arial"/>
                <w:szCs w:val="21"/>
              </w:rPr>
              <w:t>Content</w:t>
            </w:r>
          </w:p>
        </w:tc>
      </w:tr>
      <w:tr w:rsidR="000F7A41" w:rsidRPr="004857AE" w14:paraId="79EE2826" w14:textId="77777777" w:rsidTr="00A9404A">
        <w:trPr>
          <w:trHeight w:val="730"/>
        </w:trPr>
        <w:tc>
          <w:tcPr>
            <w:tcW w:w="2619" w:type="dxa"/>
            <w:vAlign w:val="center"/>
          </w:tcPr>
          <w:p w14:paraId="172E04DE" w14:textId="64AD6E5D" w:rsidR="000F7A41" w:rsidRPr="004857AE" w:rsidRDefault="003E3B6C" w:rsidP="009E55E0">
            <w:pPr>
              <w:rPr>
                <w:rFonts w:ascii="Arial" w:eastAsia="ＭＳ ゴシック" w:hAnsi="Arial"/>
                <w:szCs w:val="21"/>
              </w:rPr>
            </w:pPr>
            <w:r w:rsidRPr="004857AE">
              <w:rPr>
                <w:rFonts w:ascii="Arial" w:eastAsia="ＭＳ ゴシック" w:hAnsi="Arial"/>
                <w:szCs w:val="21"/>
              </w:rPr>
              <w:t>(7) Application method</w:t>
            </w:r>
          </w:p>
        </w:tc>
        <w:tc>
          <w:tcPr>
            <w:tcW w:w="5541" w:type="dxa"/>
            <w:gridSpan w:val="2"/>
            <w:vAlign w:val="center"/>
          </w:tcPr>
          <w:p w14:paraId="5B7D8898" w14:textId="3206A3DF" w:rsidR="000F7A41" w:rsidRPr="004857AE" w:rsidRDefault="009A2BA9" w:rsidP="00226B7A">
            <w:pPr>
              <w:rPr>
                <w:rFonts w:ascii="Arial" w:eastAsia="ＭＳ ゴシック" w:hAnsi="Arial"/>
                <w:szCs w:val="21"/>
              </w:rPr>
            </w:pPr>
            <w:r w:rsidRPr="004857AE">
              <w:rPr>
                <w:rFonts w:ascii="Arial" w:eastAsia="ＭＳ ゴシック" w:hAnsi="Arial"/>
                <w:szCs w:val="21"/>
              </w:rPr>
              <w:t xml:space="preserve">Please complete </w:t>
            </w:r>
            <w:r w:rsidR="00D252A9" w:rsidRPr="004857AE">
              <w:rPr>
                <w:rFonts w:ascii="Arial" w:eastAsia="ＭＳ ゴシック" w:hAnsi="Arial"/>
                <w:szCs w:val="21"/>
              </w:rPr>
              <w:t>the</w:t>
            </w:r>
            <w:r w:rsidRPr="004857AE">
              <w:rPr>
                <w:rFonts w:ascii="Arial" w:eastAsia="ＭＳ ゴシック" w:hAnsi="Arial"/>
                <w:szCs w:val="21"/>
              </w:rPr>
              <w:t xml:space="preserve"> “Influenza Vaccination Subsidy Application” &lt;Attachment (1)&gt; for yourself and your </w:t>
            </w:r>
            <w:proofErr w:type="gramStart"/>
            <w:r w:rsidRPr="004857AE">
              <w:rPr>
                <w:rFonts w:ascii="Arial" w:eastAsia="ＭＳ ゴシック" w:hAnsi="Arial"/>
                <w:szCs w:val="21"/>
              </w:rPr>
              <w:t>dependents</w:t>
            </w:r>
            <w:r w:rsidR="008F65FD" w:rsidRPr="004857AE">
              <w:rPr>
                <w:rFonts w:ascii="Arial" w:eastAsia="ＭＳ ゴシック" w:hAnsi="Arial"/>
                <w:szCs w:val="21"/>
              </w:rPr>
              <w:t>,</w:t>
            </w:r>
            <w:r w:rsidRPr="004857AE">
              <w:rPr>
                <w:rFonts w:ascii="Arial" w:eastAsia="ＭＳ ゴシック" w:hAnsi="Arial"/>
                <w:szCs w:val="21"/>
              </w:rPr>
              <w:t xml:space="preserve"> and</w:t>
            </w:r>
            <w:proofErr w:type="gramEnd"/>
            <w:r w:rsidRPr="004857AE">
              <w:rPr>
                <w:rFonts w:ascii="Arial" w:eastAsia="ＭＳ ゴシック" w:hAnsi="Arial"/>
                <w:szCs w:val="21"/>
              </w:rPr>
              <w:t xml:space="preserve"> send the application to the “Shiseido Health Insurance Society, Influenza Section” attached with your receipt(s) (original copies) via interoffice mail or postal mail.</w:t>
            </w:r>
          </w:p>
        </w:tc>
      </w:tr>
      <w:tr w:rsidR="00841A49" w:rsidRPr="004857AE" w14:paraId="349222A2" w14:textId="77777777" w:rsidTr="00A9404A">
        <w:trPr>
          <w:trHeight w:val="730"/>
        </w:trPr>
        <w:tc>
          <w:tcPr>
            <w:tcW w:w="2619" w:type="dxa"/>
            <w:vMerge w:val="restart"/>
            <w:vAlign w:val="center"/>
          </w:tcPr>
          <w:p w14:paraId="1FC0655B" w14:textId="6D95F80C" w:rsidR="00866359" w:rsidRPr="004857AE" w:rsidRDefault="00866359" w:rsidP="00EF22D9">
            <w:pPr>
              <w:rPr>
                <w:rFonts w:ascii="Arial" w:eastAsia="ＭＳ ゴシック" w:hAnsi="Arial"/>
                <w:szCs w:val="21"/>
              </w:rPr>
            </w:pPr>
            <w:r w:rsidRPr="004857AE">
              <w:rPr>
                <w:rFonts w:ascii="Arial" w:eastAsia="ＭＳ ゴシック" w:hAnsi="Arial"/>
                <w:szCs w:val="21"/>
              </w:rPr>
              <w:t>(8) Points to note when submitting</w:t>
            </w:r>
            <w:r w:rsidR="00EF22D9">
              <w:rPr>
                <w:rFonts w:ascii="Arial" w:eastAsia="ＭＳ ゴシック" w:hAnsi="Arial" w:hint="eastAsia"/>
                <w:szCs w:val="21"/>
              </w:rPr>
              <w:t xml:space="preserve"> </w:t>
            </w:r>
            <w:r w:rsidRPr="004857AE">
              <w:rPr>
                <w:rFonts w:ascii="Arial" w:eastAsia="ＭＳ ゴシック" w:hAnsi="Arial"/>
                <w:szCs w:val="21"/>
              </w:rPr>
              <w:t>your application</w:t>
            </w:r>
          </w:p>
        </w:tc>
        <w:tc>
          <w:tcPr>
            <w:tcW w:w="1226" w:type="dxa"/>
            <w:vAlign w:val="center"/>
          </w:tcPr>
          <w:p w14:paraId="32FD04EA" w14:textId="43C9C7AE" w:rsidR="00841A49" w:rsidRPr="004857AE" w:rsidRDefault="00866359" w:rsidP="007715CA">
            <w:pPr>
              <w:rPr>
                <w:rFonts w:ascii="Arial" w:eastAsia="ＭＳ ゴシック" w:hAnsi="Arial"/>
                <w:szCs w:val="21"/>
              </w:rPr>
            </w:pPr>
            <w:r w:rsidRPr="004857AE">
              <w:rPr>
                <w:rFonts w:ascii="Arial" w:eastAsia="ＭＳ ゴシック" w:hAnsi="Arial"/>
                <w:szCs w:val="21"/>
              </w:rPr>
              <w:t>1</w:t>
            </w:r>
            <w:r w:rsidR="008D6CC7" w:rsidRPr="004857AE">
              <w:rPr>
                <w:rFonts w:ascii="Arial" w:eastAsia="ＭＳ ゴシック" w:hAnsi="Arial"/>
                <w:szCs w:val="21"/>
              </w:rPr>
              <w:t>.</w:t>
            </w:r>
            <w:r w:rsidRPr="004857AE">
              <w:rPr>
                <w:rFonts w:ascii="Arial" w:eastAsia="ＭＳ ゴシック" w:hAnsi="Arial"/>
                <w:szCs w:val="21"/>
              </w:rPr>
              <w:t xml:space="preserve"> Application</w:t>
            </w:r>
          </w:p>
        </w:tc>
        <w:tc>
          <w:tcPr>
            <w:tcW w:w="4315" w:type="dxa"/>
          </w:tcPr>
          <w:p w14:paraId="7319B4F7" w14:textId="780B094F" w:rsidR="00866359" w:rsidRPr="004857AE" w:rsidRDefault="00866359" w:rsidP="00866359">
            <w:pPr>
              <w:ind w:left="109" w:hangingChars="52" w:hanging="109"/>
              <w:rPr>
                <w:rFonts w:ascii="Arial" w:eastAsia="ＭＳ ゴシック" w:hAnsi="Arial"/>
                <w:szCs w:val="21"/>
              </w:rPr>
            </w:pPr>
            <w:r w:rsidRPr="004857AE">
              <w:rPr>
                <w:rFonts w:ascii="Arial" w:eastAsia="ＭＳ ゴシック" w:hAnsi="Arial"/>
                <w:szCs w:val="21"/>
              </w:rPr>
              <w:t>・</w:t>
            </w:r>
            <w:r w:rsidRPr="004857AE">
              <w:rPr>
                <w:rFonts w:ascii="Arial" w:eastAsia="ＭＳ ゴシック" w:hAnsi="Arial"/>
                <w:szCs w:val="21"/>
              </w:rPr>
              <w:t>Only one application will be accepted for each employee during the subsidy application period.</w:t>
            </w:r>
          </w:p>
          <w:p w14:paraId="3C405E1E" w14:textId="34E3571C" w:rsidR="00866359" w:rsidRPr="004857AE" w:rsidRDefault="00866359" w:rsidP="00866359">
            <w:pPr>
              <w:ind w:left="109" w:hangingChars="52" w:hanging="109"/>
              <w:rPr>
                <w:rFonts w:ascii="Arial" w:eastAsia="ＭＳ ゴシック" w:hAnsi="Arial"/>
                <w:szCs w:val="21"/>
              </w:rPr>
            </w:pPr>
            <w:r w:rsidRPr="004857AE">
              <w:rPr>
                <w:rFonts w:ascii="Arial" w:eastAsia="ＭＳ ゴシック" w:hAnsi="Arial"/>
                <w:szCs w:val="21"/>
              </w:rPr>
              <w:t>・</w:t>
            </w:r>
            <w:r w:rsidRPr="004857AE">
              <w:rPr>
                <w:rFonts w:ascii="Arial" w:eastAsia="ＭＳ ゴシック" w:hAnsi="Arial"/>
                <w:szCs w:val="21"/>
              </w:rPr>
              <w:t>If your spouse is also a Shiseido employee insured under the Shiseido Health Insurance Society, please submit applications</w:t>
            </w:r>
            <w:r w:rsidR="00C33167" w:rsidRPr="004857AE">
              <w:rPr>
                <w:rFonts w:ascii="Arial" w:eastAsia="ＭＳ ゴシック" w:hAnsi="Arial"/>
                <w:szCs w:val="21"/>
              </w:rPr>
              <w:t xml:space="preserve"> individually</w:t>
            </w:r>
            <w:r w:rsidRPr="004857AE">
              <w:rPr>
                <w:rFonts w:ascii="Arial" w:eastAsia="ＭＳ ゴシック" w:hAnsi="Arial"/>
                <w:szCs w:val="21"/>
              </w:rPr>
              <w:t>.</w:t>
            </w:r>
          </w:p>
          <w:p w14:paraId="317D722E" w14:textId="3897183B" w:rsidR="00866359" w:rsidRPr="004857AE" w:rsidRDefault="00866359" w:rsidP="00866359">
            <w:pPr>
              <w:ind w:left="109" w:hangingChars="52" w:hanging="109"/>
              <w:rPr>
                <w:rFonts w:ascii="Arial" w:eastAsia="ＭＳ ゴシック" w:hAnsi="Arial"/>
                <w:szCs w:val="21"/>
              </w:rPr>
            </w:pPr>
            <w:r w:rsidRPr="004857AE">
              <w:rPr>
                <w:rFonts w:ascii="Arial" w:eastAsia="ＭＳ ゴシック" w:hAnsi="Arial"/>
                <w:szCs w:val="21"/>
              </w:rPr>
              <w:t>・</w:t>
            </w:r>
            <w:r w:rsidRPr="004857AE">
              <w:rPr>
                <w:rFonts w:ascii="Arial" w:eastAsia="ＭＳ ゴシック" w:hAnsi="Arial"/>
                <w:szCs w:val="21"/>
              </w:rPr>
              <w:t xml:space="preserve">Please </w:t>
            </w:r>
            <w:r w:rsidR="00C33167" w:rsidRPr="004857AE">
              <w:rPr>
                <w:rFonts w:ascii="Arial" w:eastAsia="ＭＳ ゴシック" w:hAnsi="Arial"/>
                <w:szCs w:val="21"/>
              </w:rPr>
              <w:t>note that the head of household</w:t>
            </w:r>
            <w:r w:rsidR="00D50C8C" w:rsidRPr="004857AE">
              <w:rPr>
                <w:rFonts w:ascii="Arial" w:eastAsia="ＭＳ ゴシック" w:hAnsi="Arial"/>
                <w:szCs w:val="21"/>
              </w:rPr>
              <w:t xml:space="preserve"> (</w:t>
            </w:r>
            <w:r w:rsidR="003B1581" w:rsidRPr="003B1581">
              <w:rPr>
                <w:rFonts w:ascii="Arial" w:eastAsia="ＭＳ ゴシック" w:hAnsi="Arial"/>
                <w:szCs w:val="21"/>
              </w:rPr>
              <w:t xml:space="preserve">the family member who financially supports the dependents </w:t>
            </w:r>
            <w:r w:rsidR="00D50C8C" w:rsidRPr="004857AE">
              <w:rPr>
                <w:rFonts w:ascii="Arial" w:eastAsia="ＭＳ ゴシック" w:hAnsi="Arial"/>
                <w:szCs w:val="21"/>
              </w:rPr>
              <w:t>)</w:t>
            </w:r>
            <w:r w:rsidR="00C33167" w:rsidRPr="004857AE">
              <w:rPr>
                <w:rFonts w:ascii="Arial" w:eastAsia="ＭＳ ゴシック" w:hAnsi="Arial"/>
                <w:szCs w:val="21"/>
              </w:rPr>
              <w:t xml:space="preserve"> must submit </w:t>
            </w:r>
            <w:r w:rsidRPr="004857AE">
              <w:rPr>
                <w:rFonts w:ascii="Arial" w:eastAsia="ＭＳ ゴシック" w:hAnsi="Arial"/>
                <w:szCs w:val="21"/>
              </w:rPr>
              <w:t>application</w:t>
            </w:r>
            <w:r w:rsidR="0033067D" w:rsidRPr="004857AE">
              <w:rPr>
                <w:rFonts w:ascii="Arial" w:eastAsia="ＭＳ ゴシック" w:hAnsi="Arial"/>
                <w:szCs w:val="21"/>
              </w:rPr>
              <w:t>s</w:t>
            </w:r>
            <w:r w:rsidRPr="004857AE">
              <w:rPr>
                <w:rFonts w:ascii="Arial" w:eastAsia="ＭＳ ゴシック" w:hAnsi="Arial"/>
                <w:szCs w:val="21"/>
              </w:rPr>
              <w:t xml:space="preserve"> </w:t>
            </w:r>
            <w:r w:rsidR="00C33167" w:rsidRPr="004857AE">
              <w:rPr>
                <w:rFonts w:ascii="Arial" w:eastAsia="ＭＳ ゴシック" w:hAnsi="Arial"/>
                <w:szCs w:val="21"/>
              </w:rPr>
              <w:t>on behalf of</w:t>
            </w:r>
            <w:r w:rsidRPr="004857AE">
              <w:rPr>
                <w:rFonts w:ascii="Arial" w:eastAsia="ＭＳ ゴシック" w:hAnsi="Arial"/>
                <w:szCs w:val="21"/>
              </w:rPr>
              <w:t xml:space="preserve"> </w:t>
            </w:r>
            <w:r w:rsidR="00D252A9" w:rsidRPr="004857AE">
              <w:rPr>
                <w:rFonts w:ascii="Arial" w:eastAsia="ＭＳ ゴシック" w:hAnsi="Arial"/>
                <w:szCs w:val="21"/>
              </w:rPr>
              <w:t>their</w:t>
            </w:r>
            <w:r w:rsidRPr="004857AE">
              <w:rPr>
                <w:rFonts w:ascii="Arial" w:eastAsia="ＭＳ ゴシック" w:hAnsi="Arial"/>
                <w:szCs w:val="21"/>
              </w:rPr>
              <w:t xml:space="preserve"> dependents such as children</w:t>
            </w:r>
            <w:r w:rsidR="00C33167" w:rsidRPr="004857AE">
              <w:rPr>
                <w:rFonts w:ascii="Arial" w:eastAsia="ＭＳ ゴシック" w:hAnsi="Arial"/>
                <w:szCs w:val="21"/>
              </w:rPr>
              <w:t>.</w:t>
            </w:r>
          </w:p>
        </w:tc>
      </w:tr>
      <w:tr w:rsidR="00841A49" w:rsidRPr="004857AE" w14:paraId="7E282A96" w14:textId="77777777" w:rsidTr="00A9404A">
        <w:trPr>
          <w:trHeight w:val="1550"/>
        </w:trPr>
        <w:tc>
          <w:tcPr>
            <w:tcW w:w="2619" w:type="dxa"/>
            <w:vMerge/>
            <w:vAlign w:val="center"/>
          </w:tcPr>
          <w:p w14:paraId="6547651C" w14:textId="77777777" w:rsidR="00841A49" w:rsidRPr="004857AE" w:rsidRDefault="00841A49">
            <w:pPr>
              <w:rPr>
                <w:rFonts w:ascii="Arial" w:eastAsia="ＭＳ ゴシック" w:hAnsi="Arial"/>
                <w:szCs w:val="21"/>
              </w:rPr>
            </w:pPr>
          </w:p>
        </w:tc>
        <w:tc>
          <w:tcPr>
            <w:tcW w:w="1226" w:type="dxa"/>
            <w:vAlign w:val="center"/>
          </w:tcPr>
          <w:p w14:paraId="7EFECF37" w14:textId="6904048A" w:rsidR="00866359" w:rsidRPr="004857AE" w:rsidDel="00841A49" w:rsidRDefault="00866359">
            <w:pPr>
              <w:rPr>
                <w:rFonts w:ascii="Arial" w:eastAsia="ＭＳ ゴシック" w:hAnsi="Arial"/>
                <w:szCs w:val="21"/>
              </w:rPr>
            </w:pPr>
            <w:r w:rsidRPr="004857AE">
              <w:rPr>
                <w:rFonts w:ascii="Arial" w:eastAsia="ＭＳ ゴシック" w:hAnsi="Arial"/>
                <w:szCs w:val="21"/>
              </w:rPr>
              <w:t>2</w:t>
            </w:r>
            <w:r w:rsidR="008D6CC7" w:rsidRPr="004857AE">
              <w:rPr>
                <w:rFonts w:ascii="Arial" w:eastAsia="ＭＳ ゴシック" w:hAnsi="Arial"/>
                <w:szCs w:val="21"/>
              </w:rPr>
              <w:t>.</w:t>
            </w:r>
            <w:r w:rsidRPr="004857AE">
              <w:rPr>
                <w:rFonts w:ascii="Arial" w:eastAsia="ＭＳ ゴシック" w:hAnsi="Arial"/>
                <w:szCs w:val="21"/>
              </w:rPr>
              <w:t xml:space="preserve"> Receipt</w:t>
            </w:r>
          </w:p>
        </w:tc>
        <w:tc>
          <w:tcPr>
            <w:tcW w:w="4315" w:type="dxa"/>
          </w:tcPr>
          <w:p w14:paraId="1374668A" w14:textId="28902A96" w:rsidR="00C157C3" w:rsidRPr="004857AE" w:rsidRDefault="00C157C3" w:rsidP="003F7E69">
            <w:pPr>
              <w:ind w:left="109" w:hangingChars="52" w:hanging="109"/>
              <w:rPr>
                <w:rFonts w:ascii="Arial" w:eastAsia="ＭＳ ゴシック" w:hAnsi="Arial"/>
                <w:szCs w:val="21"/>
              </w:rPr>
            </w:pPr>
            <w:r w:rsidRPr="004857AE">
              <w:rPr>
                <w:rFonts w:ascii="Arial" w:eastAsia="ＭＳ ゴシック" w:hAnsi="Arial"/>
                <w:szCs w:val="21"/>
              </w:rPr>
              <w:t>・</w:t>
            </w:r>
            <w:r w:rsidRPr="004857AE">
              <w:rPr>
                <w:rFonts w:ascii="Arial" w:eastAsia="ＭＳ ゴシック" w:hAnsi="Arial"/>
                <w:szCs w:val="21"/>
              </w:rPr>
              <w:t xml:space="preserve">Only one receipt will be accepted per person. </w:t>
            </w:r>
            <w:r w:rsidR="00D252A9" w:rsidRPr="004857AE">
              <w:rPr>
                <w:rFonts w:ascii="Arial" w:eastAsia="ＭＳ ゴシック" w:hAnsi="Arial"/>
                <w:szCs w:val="21"/>
              </w:rPr>
              <w:t>Please e</w:t>
            </w:r>
            <w:r w:rsidRPr="004857AE">
              <w:rPr>
                <w:rFonts w:ascii="Arial" w:eastAsia="ＭＳ ゴシック" w:hAnsi="Arial"/>
                <w:szCs w:val="21"/>
              </w:rPr>
              <w:t xml:space="preserve">nsure that the necessary </w:t>
            </w:r>
            <w:r w:rsidR="000F471A" w:rsidRPr="004857AE">
              <w:rPr>
                <w:rFonts w:ascii="Arial" w:eastAsia="ＭＳ ゴシック" w:hAnsi="Arial"/>
                <w:szCs w:val="21"/>
              </w:rPr>
              <w:t>information is</w:t>
            </w:r>
            <w:r w:rsidRPr="004857AE">
              <w:rPr>
                <w:rFonts w:ascii="Arial" w:eastAsia="ＭＳ ゴシック" w:hAnsi="Arial"/>
                <w:szCs w:val="21"/>
              </w:rPr>
              <w:t xml:space="preserve"> stated on </w:t>
            </w:r>
            <w:r w:rsidR="003F7E69" w:rsidRPr="004857AE">
              <w:rPr>
                <w:rFonts w:ascii="Arial" w:eastAsia="ＭＳ ゴシック" w:hAnsi="Arial"/>
                <w:szCs w:val="21"/>
              </w:rPr>
              <w:t>the</w:t>
            </w:r>
            <w:r w:rsidRPr="004857AE">
              <w:rPr>
                <w:rFonts w:ascii="Arial" w:eastAsia="ＭＳ ゴシック" w:hAnsi="Arial"/>
                <w:szCs w:val="21"/>
              </w:rPr>
              <w:t xml:space="preserve"> receipt (name of the person receiving the vaccination, vaccination date, name of the medical institution, cos</w:t>
            </w:r>
            <w:r w:rsidR="003F7E69" w:rsidRPr="004857AE">
              <w:rPr>
                <w:rFonts w:ascii="Arial" w:eastAsia="ＭＳ ゴシック" w:hAnsi="Arial"/>
                <w:szCs w:val="21"/>
              </w:rPr>
              <w:t>t</w:t>
            </w:r>
            <w:r w:rsidRPr="004857AE">
              <w:rPr>
                <w:rFonts w:ascii="Arial" w:eastAsia="ＭＳ ゴシック" w:hAnsi="Arial"/>
                <w:szCs w:val="21"/>
              </w:rPr>
              <w:t xml:space="preserve"> of the vaccination, </w:t>
            </w:r>
            <w:r w:rsidR="003F7E69" w:rsidRPr="004857AE">
              <w:rPr>
                <w:rFonts w:ascii="Arial" w:eastAsia="ＭＳ ゴシック" w:hAnsi="Arial"/>
                <w:szCs w:val="21"/>
              </w:rPr>
              <w:t>descriptions about</w:t>
            </w:r>
            <w:r w:rsidRPr="004857AE">
              <w:rPr>
                <w:rFonts w:ascii="Arial" w:eastAsia="ＭＳ ゴシック" w:hAnsi="Arial"/>
                <w:szCs w:val="21"/>
              </w:rPr>
              <w:t xml:space="preserve"> the </w:t>
            </w:r>
            <w:r w:rsidR="003F7E69" w:rsidRPr="004857AE">
              <w:rPr>
                <w:rFonts w:ascii="Arial" w:eastAsia="ＭＳ ゴシック" w:hAnsi="Arial"/>
                <w:szCs w:val="21"/>
              </w:rPr>
              <w:t xml:space="preserve">payment </w:t>
            </w:r>
            <w:r w:rsidRPr="004857AE">
              <w:rPr>
                <w:rFonts w:ascii="Arial" w:eastAsia="ＭＳ ゴシック" w:hAnsi="Arial"/>
                <w:szCs w:val="21"/>
              </w:rPr>
              <w:t>for an influenza vaccination)</w:t>
            </w:r>
            <w:r w:rsidR="000F471A" w:rsidRPr="004857AE">
              <w:rPr>
                <w:rFonts w:ascii="Arial" w:eastAsia="ＭＳ ゴシック" w:hAnsi="Arial"/>
                <w:szCs w:val="21"/>
              </w:rPr>
              <w:t>.</w:t>
            </w:r>
            <w:r w:rsidR="00FD760F" w:rsidRPr="004857AE">
              <w:rPr>
                <w:rFonts w:ascii="Arial" w:eastAsia="ＭＳ ゴシック" w:hAnsi="Arial"/>
                <w:szCs w:val="21"/>
              </w:rPr>
              <w:t xml:space="preserve"> </w:t>
            </w:r>
            <w:r w:rsidR="000F471A" w:rsidRPr="004857AE">
              <w:rPr>
                <w:rFonts w:ascii="Arial" w:eastAsia="ＭＳ ゴシック" w:hAnsi="Arial"/>
                <w:szCs w:val="21"/>
              </w:rPr>
              <w:t xml:space="preserve">Please </w:t>
            </w:r>
            <w:r w:rsidR="00FD760F" w:rsidRPr="004857AE">
              <w:rPr>
                <w:rFonts w:ascii="Arial" w:eastAsia="ＭＳ ゴシック" w:hAnsi="Arial"/>
                <w:szCs w:val="21"/>
              </w:rPr>
              <w:t xml:space="preserve">also </w:t>
            </w:r>
            <w:r w:rsidR="00D36814" w:rsidRPr="004857AE">
              <w:rPr>
                <w:rFonts w:ascii="Arial" w:eastAsia="ＭＳ ゴシック" w:hAnsi="Arial"/>
                <w:szCs w:val="21"/>
              </w:rPr>
              <w:t xml:space="preserve">ensure </w:t>
            </w:r>
            <w:r w:rsidRPr="004857AE">
              <w:rPr>
                <w:rFonts w:ascii="Arial" w:eastAsia="ＭＳ ゴシック" w:hAnsi="Arial"/>
                <w:szCs w:val="21"/>
              </w:rPr>
              <w:t xml:space="preserve">that the receipt is made out </w:t>
            </w:r>
            <w:r w:rsidR="00B90D00" w:rsidRPr="004857AE">
              <w:rPr>
                <w:rFonts w:ascii="Arial" w:eastAsia="ＭＳ ゴシック" w:hAnsi="Arial"/>
                <w:szCs w:val="21"/>
              </w:rPr>
              <w:t>to</w:t>
            </w:r>
            <w:r w:rsidRPr="004857AE">
              <w:rPr>
                <w:rFonts w:ascii="Arial" w:eastAsia="ＭＳ ゴシック" w:hAnsi="Arial"/>
                <w:szCs w:val="21"/>
              </w:rPr>
              <w:t xml:space="preserve"> </w:t>
            </w:r>
            <w:r w:rsidR="003F7E69" w:rsidRPr="004857AE">
              <w:rPr>
                <w:rFonts w:ascii="Arial" w:eastAsia="ＭＳ ゴシック" w:hAnsi="Arial"/>
                <w:szCs w:val="21"/>
              </w:rPr>
              <w:t>the</w:t>
            </w:r>
            <w:r w:rsidRPr="004857AE">
              <w:rPr>
                <w:rFonts w:ascii="Arial" w:eastAsia="ＭＳ ゴシック" w:hAnsi="Arial"/>
                <w:szCs w:val="21"/>
              </w:rPr>
              <w:t xml:space="preserve"> name (full name)</w:t>
            </w:r>
            <w:r w:rsidR="003F7E69" w:rsidRPr="004857AE">
              <w:rPr>
                <w:rFonts w:ascii="Arial" w:eastAsia="ＭＳ ゴシック" w:hAnsi="Arial"/>
                <w:szCs w:val="21"/>
              </w:rPr>
              <w:t xml:space="preserve"> of the person taking the vaccine</w:t>
            </w:r>
            <w:r w:rsidRPr="004857AE">
              <w:rPr>
                <w:rFonts w:ascii="Arial" w:eastAsia="ＭＳ ゴシック" w:hAnsi="Arial"/>
                <w:szCs w:val="21"/>
              </w:rPr>
              <w:t>.</w:t>
            </w:r>
          </w:p>
          <w:p w14:paraId="738E7AFF" w14:textId="2AAC7BDD" w:rsidR="00C157C3" w:rsidRPr="004857AE" w:rsidRDefault="00C157C3" w:rsidP="00C157C3">
            <w:pPr>
              <w:ind w:left="109" w:hangingChars="52" w:hanging="109"/>
              <w:rPr>
                <w:rFonts w:ascii="Arial" w:eastAsia="ＭＳ ゴシック" w:hAnsi="Arial"/>
                <w:szCs w:val="21"/>
              </w:rPr>
            </w:pPr>
            <w:r w:rsidRPr="004857AE">
              <w:rPr>
                <w:rFonts w:ascii="Arial" w:eastAsia="ＭＳ ゴシック" w:hAnsi="Arial"/>
                <w:szCs w:val="21"/>
              </w:rPr>
              <w:t>・</w:t>
            </w:r>
            <w:r w:rsidRPr="004857AE">
              <w:rPr>
                <w:rFonts w:ascii="Arial" w:eastAsia="ＭＳ ゴシック" w:hAnsi="Arial"/>
                <w:szCs w:val="21"/>
              </w:rPr>
              <w:t xml:space="preserve">If children </w:t>
            </w:r>
            <w:r w:rsidR="00D36814" w:rsidRPr="004857AE">
              <w:rPr>
                <w:rFonts w:ascii="Arial" w:eastAsia="ＭＳ ゴシック" w:hAnsi="Arial"/>
                <w:szCs w:val="21"/>
              </w:rPr>
              <w:t>are vaccinated</w:t>
            </w:r>
            <w:r w:rsidRPr="004857AE">
              <w:rPr>
                <w:rFonts w:ascii="Arial" w:eastAsia="ＭＳ ゴシック" w:hAnsi="Arial"/>
                <w:szCs w:val="21"/>
              </w:rPr>
              <w:t xml:space="preserve"> in two separate doses, please attach the receipts for both doses to the application. </w:t>
            </w:r>
          </w:p>
          <w:p w14:paraId="3C1171B0" w14:textId="30F42FDF" w:rsidR="00C157C3" w:rsidRPr="004857AE" w:rsidRDefault="00C157C3" w:rsidP="00C157C3">
            <w:pPr>
              <w:ind w:left="109" w:hangingChars="52" w:hanging="109"/>
              <w:rPr>
                <w:rFonts w:ascii="Arial" w:eastAsia="ＭＳ ゴシック" w:hAnsi="Arial"/>
                <w:szCs w:val="21"/>
              </w:rPr>
            </w:pPr>
            <w:r w:rsidRPr="004857AE">
              <w:rPr>
                <w:rFonts w:ascii="Arial" w:eastAsia="ＭＳ ゴシック" w:hAnsi="Arial"/>
                <w:szCs w:val="21"/>
              </w:rPr>
              <w:t>・</w:t>
            </w:r>
            <w:r w:rsidR="00B90D00" w:rsidRPr="004857AE">
              <w:rPr>
                <w:rFonts w:ascii="Arial" w:eastAsia="ＭＳ ゴシック" w:hAnsi="Arial"/>
                <w:szCs w:val="21"/>
              </w:rPr>
              <w:t>The submitted r</w:t>
            </w:r>
            <w:r w:rsidRPr="004857AE">
              <w:rPr>
                <w:rFonts w:ascii="Arial" w:eastAsia="ＭＳ ゴシック" w:hAnsi="Arial"/>
                <w:szCs w:val="21"/>
              </w:rPr>
              <w:t>eceipt will not be returned</w:t>
            </w:r>
            <w:r w:rsidR="001B548A" w:rsidRPr="004857AE">
              <w:rPr>
                <w:rFonts w:ascii="Arial" w:eastAsia="ＭＳ ゴシック" w:hAnsi="Arial"/>
                <w:szCs w:val="21"/>
              </w:rPr>
              <w:t>.</w:t>
            </w:r>
          </w:p>
          <w:p w14:paraId="044339E5" w14:textId="36188987" w:rsidR="00C157C3" w:rsidRPr="004857AE" w:rsidRDefault="00C157C3" w:rsidP="00C157C3">
            <w:pPr>
              <w:ind w:left="109" w:hangingChars="52" w:hanging="109"/>
              <w:rPr>
                <w:rFonts w:ascii="Arial" w:eastAsia="ＭＳ ゴシック" w:hAnsi="Arial"/>
                <w:szCs w:val="21"/>
              </w:rPr>
            </w:pPr>
            <w:r w:rsidRPr="004857AE">
              <w:rPr>
                <w:rFonts w:ascii="Arial" w:eastAsia="ＭＳ ゴシック" w:hAnsi="Arial"/>
                <w:szCs w:val="21"/>
              </w:rPr>
              <w:t>・</w:t>
            </w:r>
            <w:r w:rsidRPr="004857AE">
              <w:rPr>
                <w:rFonts w:ascii="Arial" w:eastAsia="ＭＳ ゴシック" w:hAnsi="Arial"/>
                <w:szCs w:val="21"/>
              </w:rPr>
              <w:t xml:space="preserve">Influenza vaccination </w:t>
            </w:r>
            <w:r w:rsidR="000A761E" w:rsidRPr="004857AE">
              <w:rPr>
                <w:rFonts w:ascii="Arial" w:eastAsia="ＭＳ ゴシック" w:hAnsi="Arial"/>
                <w:szCs w:val="21"/>
              </w:rPr>
              <w:t>cost</w:t>
            </w:r>
            <w:r w:rsidR="00B90D00" w:rsidRPr="004857AE">
              <w:rPr>
                <w:rFonts w:ascii="Arial" w:eastAsia="ＭＳ ゴシック" w:hAnsi="Arial"/>
                <w:szCs w:val="21"/>
              </w:rPr>
              <w:t>s</w:t>
            </w:r>
            <w:r w:rsidRPr="004857AE">
              <w:rPr>
                <w:rFonts w:ascii="Arial" w:eastAsia="ＭＳ ゴシック" w:hAnsi="Arial"/>
                <w:szCs w:val="21"/>
              </w:rPr>
              <w:t xml:space="preserve"> cannot </w:t>
            </w:r>
            <w:r w:rsidR="000F471A" w:rsidRPr="004857AE">
              <w:rPr>
                <w:rFonts w:ascii="Arial" w:eastAsia="ＭＳ ゴシック" w:hAnsi="Arial"/>
                <w:szCs w:val="21"/>
              </w:rPr>
              <w:t xml:space="preserve">ordinarily </w:t>
            </w:r>
            <w:r w:rsidRPr="004857AE">
              <w:rPr>
                <w:rFonts w:ascii="Arial" w:eastAsia="ＭＳ ゴシック" w:hAnsi="Arial"/>
                <w:szCs w:val="21"/>
              </w:rPr>
              <w:t xml:space="preserve">be claimed as medical expenses for tax </w:t>
            </w:r>
            <w:r w:rsidR="00725092" w:rsidRPr="004857AE">
              <w:rPr>
                <w:rFonts w:ascii="Arial" w:eastAsia="ＭＳ ゴシック" w:hAnsi="Arial"/>
                <w:szCs w:val="21"/>
              </w:rPr>
              <w:t xml:space="preserve">deduction </w:t>
            </w:r>
            <w:r w:rsidRPr="004857AE">
              <w:rPr>
                <w:rFonts w:ascii="Arial" w:eastAsia="ＭＳ ゴシック" w:hAnsi="Arial"/>
                <w:szCs w:val="21"/>
              </w:rPr>
              <w:t>purposes.</w:t>
            </w:r>
          </w:p>
          <w:p w14:paraId="7966F73F" w14:textId="66A0DD6F" w:rsidR="00DA1FD2" w:rsidRPr="004857AE" w:rsidRDefault="00C157C3" w:rsidP="00C157C3">
            <w:pPr>
              <w:ind w:left="109" w:hangingChars="52" w:hanging="109"/>
              <w:rPr>
                <w:rFonts w:ascii="Arial" w:eastAsia="ＭＳ ゴシック" w:hAnsi="Arial"/>
                <w:szCs w:val="21"/>
              </w:rPr>
            </w:pPr>
            <w:r w:rsidRPr="004857AE">
              <w:rPr>
                <w:rFonts w:ascii="Arial" w:eastAsia="ＭＳ ゴシック" w:hAnsi="Arial"/>
                <w:szCs w:val="21"/>
              </w:rPr>
              <w:t>・</w:t>
            </w:r>
            <w:r w:rsidR="000F471A" w:rsidRPr="004857AE">
              <w:rPr>
                <w:rFonts w:ascii="Arial" w:eastAsia="ＭＳ ゴシック" w:hAnsi="Arial"/>
                <w:szCs w:val="21"/>
              </w:rPr>
              <w:t>Receipts that do not contain</w:t>
            </w:r>
            <w:r w:rsidR="00B90D00" w:rsidRPr="004857AE">
              <w:rPr>
                <w:rFonts w:ascii="Arial" w:eastAsia="ＭＳ ゴシック" w:hAnsi="Arial"/>
                <w:szCs w:val="21"/>
              </w:rPr>
              <w:t xml:space="preserve"> descriptions about</w:t>
            </w:r>
            <w:r w:rsidRPr="004857AE">
              <w:rPr>
                <w:rFonts w:ascii="Arial" w:eastAsia="ＭＳ ゴシック" w:hAnsi="Arial"/>
                <w:szCs w:val="21"/>
              </w:rPr>
              <w:t xml:space="preserve"> </w:t>
            </w:r>
            <w:r w:rsidR="001B548A" w:rsidRPr="004857AE">
              <w:rPr>
                <w:rFonts w:ascii="Arial" w:eastAsia="ＭＳ ゴシック" w:hAnsi="Arial"/>
                <w:szCs w:val="21"/>
              </w:rPr>
              <w:t xml:space="preserve">the </w:t>
            </w:r>
            <w:r w:rsidR="00B90D00" w:rsidRPr="004857AE">
              <w:rPr>
                <w:rFonts w:ascii="Arial" w:eastAsia="ＭＳ ゴシック" w:hAnsi="Arial"/>
                <w:szCs w:val="21"/>
              </w:rPr>
              <w:t xml:space="preserve">payment </w:t>
            </w:r>
            <w:r w:rsidRPr="004857AE">
              <w:rPr>
                <w:rFonts w:ascii="Arial" w:eastAsia="ＭＳ ゴシック" w:hAnsi="Arial"/>
                <w:szCs w:val="21"/>
              </w:rPr>
              <w:t xml:space="preserve">for an influenza vaccination </w:t>
            </w:r>
            <w:r w:rsidR="00524F30" w:rsidRPr="004857AE">
              <w:rPr>
                <w:rFonts w:ascii="Arial" w:eastAsia="ＭＳ ゴシック" w:hAnsi="Arial"/>
                <w:szCs w:val="21"/>
              </w:rPr>
              <w:t>and</w:t>
            </w:r>
            <w:r w:rsidRPr="004857AE">
              <w:rPr>
                <w:rFonts w:ascii="Arial" w:eastAsia="ＭＳ ゴシック" w:hAnsi="Arial"/>
                <w:szCs w:val="21"/>
              </w:rPr>
              <w:t xml:space="preserve"> </w:t>
            </w:r>
            <w:r w:rsidR="000F471A" w:rsidRPr="004857AE">
              <w:rPr>
                <w:rFonts w:ascii="Arial" w:eastAsia="ＭＳ ゴシック" w:hAnsi="Arial"/>
                <w:szCs w:val="21"/>
              </w:rPr>
              <w:t xml:space="preserve">those </w:t>
            </w:r>
            <w:r w:rsidRPr="004857AE">
              <w:rPr>
                <w:rFonts w:ascii="Arial" w:eastAsia="ＭＳ ゴシック" w:hAnsi="Arial"/>
                <w:szCs w:val="21"/>
              </w:rPr>
              <w:t xml:space="preserve">that are not made out </w:t>
            </w:r>
            <w:r w:rsidR="00B90D00" w:rsidRPr="004857AE">
              <w:rPr>
                <w:rFonts w:ascii="Arial" w:eastAsia="ＭＳ ゴシック" w:hAnsi="Arial"/>
                <w:szCs w:val="21"/>
              </w:rPr>
              <w:t>to</w:t>
            </w:r>
            <w:r w:rsidRPr="004857AE">
              <w:rPr>
                <w:rFonts w:ascii="Arial" w:eastAsia="ＭＳ ゴシック" w:hAnsi="Arial"/>
                <w:szCs w:val="21"/>
              </w:rPr>
              <w:t xml:space="preserve"> the name (full name) of the person </w:t>
            </w:r>
            <w:r w:rsidR="001B548A" w:rsidRPr="004857AE">
              <w:rPr>
                <w:rFonts w:ascii="Arial" w:eastAsia="ＭＳ ゴシック" w:hAnsi="Arial"/>
                <w:szCs w:val="21"/>
              </w:rPr>
              <w:t>receiving</w:t>
            </w:r>
            <w:r w:rsidRPr="004857AE">
              <w:rPr>
                <w:rFonts w:ascii="Arial" w:eastAsia="ＭＳ ゴシック" w:hAnsi="Arial"/>
                <w:szCs w:val="21"/>
              </w:rPr>
              <w:t xml:space="preserve"> the vaccination (</w:t>
            </w:r>
            <w:r w:rsidR="00524F30" w:rsidRPr="004857AE">
              <w:rPr>
                <w:rFonts w:ascii="Arial" w:eastAsia="ＭＳ ゴシック" w:hAnsi="Arial"/>
                <w:szCs w:val="21"/>
              </w:rPr>
              <w:t xml:space="preserve">or </w:t>
            </w:r>
            <w:r w:rsidR="00D36814" w:rsidRPr="004857AE">
              <w:rPr>
                <w:rFonts w:ascii="Arial" w:eastAsia="ＭＳ ゴシック" w:hAnsi="Arial"/>
                <w:szCs w:val="21"/>
              </w:rPr>
              <w:t>those that have</w:t>
            </w:r>
            <w:r w:rsidR="00524F30" w:rsidRPr="004857AE">
              <w:rPr>
                <w:rFonts w:ascii="Arial" w:eastAsia="ＭＳ ゴシック" w:hAnsi="Arial"/>
                <w:szCs w:val="21"/>
              </w:rPr>
              <w:t xml:space="preserve"> </w:t>
            </w:r>
            <w:r w:rsidR="001B548A" w:rsidRPr="004857AE">
              <w:rPr>
                <w:rFonts w:ascii="Arial" w:eastAsia="ＭＳ ゴシック" w:hAnsi="Arial"/>
                <w:szCs w:val="21"/>
              </w:rPr>
              <w:t>a</w:t>
            </w:r>
            <w:r w:rsidRPr="004857AE">
              <w:rPr>
                <w:rFonts w:ascii="Arial" w:eastAsia="ＭＳ ゴシック" w:hAnsi="Arial"/>
                <w:szCs w:val="21"/>
              </w:rPr>
              <w:t xml:space="preserve"> company name</w:t>
            </w:r>
            <w:r w:rsidR="00524F30" w:rsidRPr="004857AE">
              <w:rPr>
                <w:rFonts w:ascii="Arial" w:eastAsia="ＭＳ ゴシック" w:hAnsi="Arial"/>
                <w:szCs w:val="21"/>
              </w:rPr>
              <w:t xml:space="preserve">, </w:t>
            </w:r>
            <w:r w:rsidRPr="004857AE">
              <w:rPr>
                <w:rFonts w:ascii="Arial" w:eastAsia="ＭＳ ゴシック" w:hAnsi="Arial"/>
                <w:szCs w:val="21"/>
              </w:rPr>
              <w:t>family name,</w:t>
            </w:r>
            <w:r w:rsidR="00D33B34" w:rsidRPr="004857AE">
              <w:rPr>
                <w:rFonts w:ascii="Arial" w:eastAsia="ＭＳ ゴシック" w:hAnsi="Arial"/>
                <w:szCs w:val="21"/>
              </w:rPr>
              <w:t xml:space="preserve"> </w:t>
            </w:r>
            <w:r w:rsidR="00524F30" w:rsidRPr="004857AE">
              <w:rPr>
                <w:rFonts w:ascii="Arial" w:eastAsia="ＭＳ ゴシック" w:hAnsi="Arial"/>
                <w:szCs w:val="21"/>
              </w:rPr>
              <w:t xml:space="preserve">or a blank space </w:t>
            </w:r>
            <w:r w:rsidR="00D33B34" w:rsidRPr="004857AE">
              <w:rPr>
                <w:rFonts w:ascii="Arial" w:eastAsia="ＭＳ ゴシック" w:hAnsi="Arial"/>
                <w:szCs w:val="21"/>
              </w:rPr>
              <w:t>in the name field</w:t>
            </w:r>
            <w:r w:rsidRPr="004857AE">
              <w:rPr>
                <w:rFonts w:ascii="Arial" w:eastAsia="ＭＳ ゴシック" w:hAnsi="Arial"/>
                <w:szCs w:val="21"/>
              </w:rPr>
              <w:t>) will not be accepted.</w:t>
            </w:r>
          </w:p>
        </w:tc>
      </w:tr>
      <w:tr w:rsidR="00841A49" w:rsidRPr="004857AE" w14:paraId="6C3F7530" w14:textId="77777777" w:rsidTr="00A9404A">
        <w:trPr>
          <w:trHeight w:val="411"/>
        </w:trPr>
        <w:tc>
          <w:tcPr>
            <w:tcW w:w="2619" w:type="dxa"/>
            <w:vAlign w:val="center"/>
          </w:tcPr>
          <w:p w14:paraId="4697C011" w14:textId="2DB05FC7" w:rsidR="00866359" w:rsidRPr="004857AE" w:rsidRDefault="00866359" w:rsidP="00866359">
            <w:pPr>
              <w:rPr>
                <w:rFonts w:ascii="Arial" w:eastAsia="ＭＳ ゴシック" w:hAnsi="Arial"/>
                <w:szCs w:val="21"/>
              </w:rPr>
            </w:pPr>
            <w:r w:rsidRPr="004857AE">
              <w:rPr>
                <w:rFonts w:ascii="Arial" w:eastAsia="ＭＳ ゴシック" w:hAnsi="Arial"/>
                <w:szCs w:val="21"/>
              </w:rPr>
              <w:lastRenderedPageBreak/>
              <w:t>(9) Subsidy payment method</w:t>
            </w:r>
          </w:p>
        </w:tc>
        <w:tc>
          <w:tcPr>
            <w:tcW w:w="5541" w:type="dxa"/>
            <w:gridSpan w:val="2"/>
            <w:vAlign w:val="center"/>
          </w:tcPr>
          <w:p w14:paraId="46B015C1" w14:textId="4114ADBC" w:rsidR="00633E12" w:rsidRPr="004857AE" w:rsidRDefault="00633E12" w:rsidP="00226B7A">
            <w:pPr>
              <w:rPr>
                <w:rFonts w:ascii="Arial" w:eastAsia="ＭＳ ゴシック" w:hAnsi="Arial"/>
                <w:szCs w:val="21"/>
              </w:rPr>
            </w:pPr>
            <w:r w:rsidRPr="004857AE">
              <w:rPr>
                <w:rFonts w:ascii="Arial" w:eastAsia="ＭＳ ゴシック" w:hAnsi="Arial"/>
                <w:szCs w:val="21"/>
              </w:rPr>
              <w:t>The subsidy will be included in your salary for the March 20</w:t>
            </w:r>
            <w:r w:rsidR="0044411E">
              <w:rPr>
                <w:rFonts w:ascii="Arial" w:eastAsia="ＭＳ ゴシック" w:hAnsi="Arial" w:hint="eastAsia"/>
                <w:szCs w:val="21"/>
              </w:rPr>
              <w:t>2</w:t>
            </w:r>
            <w:r w:rsidR="00463A17">
              <w:rPr>
                <w:rFonts w:ascii="Arial" w:eastAsia="ＭＳ ゴシック" w:hAnsi="Arial" w:hint="eastAsia"/>
                <w:szCs w:val="21"/>
              </w:rPr>
              <w:t>6</w:t>
            </w:r>
            <w:r w:rsidRPr="004857AE">
              <w:rPr>
                <w:rFonts w:ascii="Arial" w:eastAsia="ＭＳ ゴシック" w:hAnsi="Arial"/>
                <w:szCs w:val="21"/>
              </w:rPr>
              <w:t xml:space="preserve"> period</w:t>
            </w:r>
            <w:r w:rsidR="000F471A" w:rsidRPr="004857AE">
              <w:rPr>
                <w:rFonts w:ascii="Arial" w:eastAsia="ＭＳ ゴシック" w:hAnsi="Arial"/>
                <w:szCs w:val="21"/>
              </w:rPr>
              <w:t>.</w:t>
            </w:r>
          </w:p>
        </w:tc>
      </w:tr>
    </w:tbl>
    <w:p w14:paraId="165A3016" w14:textId="77777777" w:rsidR="000F7A41" w:rsidRPr="004857AE" w:rsidRDefault="000F7A41" w:rsidP="00134AA5">
      <w:pPr>
        <w:ind w:leftChars="100" w:left="420" w:hangingChars="100" w:hanging="210"/>
        <w:rPr>
          <w:rFonts w:ascii="Arial" w:eastAsia="ＭＳ ゴシック" w:hAnsi="Arial"/>
        </w:rPr>
      </w:pPr>
    </w:p>
    <w:p w14:paraId="6A9225F0" w14:textId="77777777" w:rsidR="00B75624" w:rsidRPr="00F27629" w:rsidRDefault="00B75624" w:rsidP="00B75624">
      <w:pPr>
        <w:rPr>
          <w:rFonts w:ascii="Arial" w:eastAsia="ＭＳ ゴシック" w:hAnsi="Arial" w:hint="eastAsia"/>
          <w:color w:val="808080" w:themeColor="background1" w:themeShade="80"/>
          <w:szCs w:val="21"/>
        </w:rPr>
      </w:pPr>
    </w:p>
    <w:p w14:paraId="03C65D4E" w14:textId="77777777" w:rsidR="00E510D1" w:rsidRPr="004857AE" w:rsidRDefault="00E510D1" w:rsidP="00B75624">
      <w:pPr>
        <w:rPr>
          <w:rFonts w:ascii="Arial" w:eastAsia="ＭＳ ゴシック" w:hAnsi="Arial"/>
          <w:color w:val="808080" w:themeColor="background1" w:themeShade="80"/>
          <w:szCs w:val="21"/>
        </w:rPr>
      </w:pPr>
    </w:p>
    <w:p w14:paraId="7733040B" w14:textId="77777777" w:rsidR="0044082B" w:rsidRPr="004857AE" w:rsidRDefault="0044082B" w:rsidP="00B75624">
      <w:pPr>
        <w:ind w:firstLineChars="100" w:firstLine="210"/>
        <w:rPr>
          <w:rFonts w:ascii="Arial" w:eastAsia="ＭＳ ゴシック" w:hAnsi="Arial"/>
          <w:szCs w:val="21"/>
        </w:rPr>
      </w:pPr>
    </w:p>
    <w:p w14:paraId="4B99FB71" w14:textId="2F6CACEE" w:rsidR="00B75624" w:rsidRPr="004857AE" w:rsidRDefault="00612B07" w:rsidP="00B75624">
      <w:pPr>
        <w:ind w:firstLineChars="100" w:firstLine="210"/>
        <w:rPr>
          <w:rFonts w:ascii="Arial" w:eastAsia="ＭＳ ゴシック" w:hAnsi="Arial"/>
          <w:szCs w:val="21"/>
        </w:rPr>
      </w:pPr>
      <w:r w:rsidRPr="004857AE">
        <w:rPr>
          <w:rFonts w:ascii="Arial" w:eastAsia="ＭＳ ゴシック" w:hAnsi="Arial"/>
          <w:szCs w:val="21"/>
        </w:rPr>
        <w:t>[Representative]</w:t>
      </w:r>
    </w:p>
    <w:tbl>
      <w:tblPr>
        <w:tblW w:w="6434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0"/>
        <w:gridCol w:w="1611"/>
        <w:gridCol w:w="2563"/>
      </w:tblGrid>
      <w:tr w:rsidR="009F7703" w:rsidRPr="004857AE" w14:paraId="58541F42" w14:textId="77777777" w:rsidTr="009F7703">
        <w:trPr>
          <w:cantSplit/>
          <w:trHeight w:val="7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FF4E" w14:textId="636AB64C" w:rsidR="009F7703" w:rsidRPr="004857AE" w:rsidRDefault="009F7703" w:rsidP="005F0EEE">
            <w:pPr>
              <w:tabs>
                <w:tab w:val="left" w:pos="194"/>
              </w:tabs>
              <w:jc w:val="center"/>
              <w:rPr>
                <w:rFonts w:ascii="Arial" w:eastAsia="ＭＳ ゴシック" w:hAnsi="Arial"/>
                <w:szCs w:val="21"/>
              </w:rPr>
            </w:pPr>
            <w:r w:rsidRPr="004857AE">
              <w:rPr>
                <w:rFonts w:ascii="Arial" w:eastAsia="ＭＳ ゴシック" w:hAnsi="Arial"/>
                <w:szCs w:val="21"/>
              </w:rPr>
              <w:t>Dept./Group name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7624" w14:textId="7038DFFD" w:rsidR="009F7703" w:rsidRPr="004857AE" w:rsidRDefault="009F7703" w:rsidP="005F0EEE">
            <w:pPr>
              <w:tabs>
                <w:tab w:val="left" w:pos="194"/>
              </w:tabs>
              <w:jc w:val="center"/>
              <w:rPr>
                <w:rFonts w:ascii="Arial" w:eastAsia="ＭＳ ゴシック" w:hAnsi="Arial"/>
                <w:szCs w:val="21"/>
              </w:rPr>
            </w:pPr>
            <w:r w:rsidRPr="004857AE">
              <w:rPr>
                <w:rFonts w:ascii="Arial" w:eastAsia="ＭＳ ゴシック" w:hAnsi="Arial"/>
                <w:szCs w:val="21"/>
              </w:rPr>
              <w:t>Representative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1700" w14:textId="3EBFC2A2" w:rsidR="009F7703" w:rsidRPr="004857AE" w:rsidRDefault="009F7703" w:rsidP="005F0EEE">
            <w:pPr>
              <w:tabs>
                <w:tab w:val="left" w:pos="194"/>
              </w:tabs>
              <w:jc w:val="center"/>
              <w:rPr>
                <w:rFonts w:ascii="Arial" w:eastAsia="ＭＳ ゴシック" w:hAnsi="Arial"/>
                <w:szCs w:val="21"/>
              </w:rPr>
            </w:pPr>
            <w:r w:rsidRPr="004857AE">
              <w:rPr>
                <w:rFonts w:ascii="Arial" w:eastAsia="ＭＳ ゴシック" w:hAnsi="Arial"/>
                <w:szCs w:val="21"/>
              </w:rPr>
              <w:t>Telephone extension</w:t>
            </w:r>
          </w:p>
        </w:tc>
      </w:tr>
      <w:tr w:rsidR="009264F7" w:rsidRPr="008765BB" w14:paraId="08357EFF" w14:textId="77777777" w:rsidTr="00520E92">
        <w:trPr>
          <w:cantSplit/>
          <w:trHeight w:val="710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01306" w14:textId="26A9BCC2" w:rsidR="009264F7" w:rsidRPr="004857AE" w:rsidRDefault="009264F7" w:rsidP="005F0EEE">
            <w:pPr>
              <w:tabs>
                <w:tab w:val="left" w:pos="194"/>
              </w:tabs>
              <w:jc w:val="center"/>
              <w:rPr>
                <w:rFonts w:ascii="Arial" w:eastAsia="ＭＳ ゴシック" w:hAnsi="Arial"/>
                <w:szCs w:val="21"/>
              </w:rPr>
            </w:pPr>
            <w:r w:rsidRPr="004857AE">
              <w:rPr>
                <w:rFonts w:ascii="Arial" w:eastAsia="ＭＳ ゴシック" w:hAnsi="Arial"/>
                <w:szCs w:val="21"/>
              </w:rPr>
              <w:t>Shiseido Health Insurance Society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0167" w14:textId="707D3CEC" w:rsidR="009264F7" w:rsidRPr="004857AE" w:rsidRDefault="009264F7" w:rsidP="005F0EEE">
            <w:pPr>
              <w:tabs>
                <w:tab w:val="left" w:pos="194"/>
              </w:tabs>
              <w:jc w:val="center"/>
              <w:rPr>
                <w:rFonts w:ascii="Arial" w:eastAsia="ＭＳ ゴシック" w:hAnsi="Arial"/>
                <w:szCs w:val="21"/>
              </w:rPr>
            </w:pPr>
            <w:r w:rsidRPr="004857AE">
              <w:rPr>
                <w:rFonts w:ascii="Arial" w:eastAsia="ＭＳ ゴシック" w:hAnsi="Arial"/>
                <w:szCs w:val="21"/>
              </w:rPr>
              <w:t>Yukawa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A8F4" w14:textId="77777777" w:rsidR="009264F7" w:rsidRPr="004857AE" w:rsidRDefault="009264F7" w:rsidP="005F0EEE">
            <w:pPr>
              <w:tabs>
                <w:tab w:val="left" w:pos="194"/>
              </w:tabs>
              <w:jc w:val="center"/>
              <w:rPr>
                <w:rFonts w:ascii="Arial" w:eastAsia="ＭＳ ゴシック" w:hAnsi="Arial"/>
                <w:szCs w:val="21"/>
              </w:rPr>
            </w:pPr>
            <w:r w:rsidRPr="004857AE">
              <w:rPr>
                <w:rFonts w:ascii="Arial" w:eastAsia="ＭＳ ゴシック" w:hAnsi="Arial"/>
                <w:szCs w:val="21"/>
              </w:rPr>
              <w:t>905-2-071433</w:t>
            </w:r>
          </w:p>
        </w:tc>
      </w:tr>
      <w:tr w:rsidR="009264F7" w:rsidRPr="008765BB" w14:paraId="73567E04" w14:textId="77777777" w:rsidTr="00520E92">
        <w:trPr>
          <w:cantSplit/>
          <w:trHeight w:val="616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730A5" w14:textId="77777777" w:rsidR="009264F7" w:rsidRPr="004857AE" w:rsidRDefault="009264F7" w:rsidP="005F0EEE">
            <w:pPr>
              <w:tabs>
                <w:tab w:val="left" w:pos="194"/>
              </w:tabs>
              <w:jc w:val="center"/>
              <w:rPr>
                <w:rFonts w:ascii="Arial" w:eastAsia="ＭＳ ゴシック" w:hAnsi="Arial"/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21CE2" w14:textId="667D0FD6" w:rsidR="009264F7" w:rsidRPr="004857AE" w:rsidRDefault="009264F7" w:rsidP="005F0EEE">
            <w:pPr>
              <w:tabs>
                <w:tab w:val="left" w:pos="194"/>
              </w:tabs>
              <w:jc w:val="center"/>
              <w:rPr>
                <w:rFonts w:ascii="Arial" w:eastAsia="ＭＳ ゴシック" w:hAnsi="Arial"/>
                <w:szCs w:val="21"/>
              </w:rPr>
            </w:pPr>
            <w:r>
              <w:rPr>
                <w:rFonts w:ascii="Arial" w:eastAsia="ＭＳ ゴシック" w:hAnsi="Arial" w:hint="eastAsia"/>
                <w:szCs w:val="21"/>
              </w:rPr>
              <w:t>Sato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AD627" w14:textId="4D3E34D1" w:rsidR="009264F7" w:rsidRPr="004857AE" w:rsidRDefault="009264F7" w:rsidP="005F0EEE">
            <w:pPr>
              <w:tabs>
                <w:tab w:val="left" w:pos="194"/>
              </w:tabs>
              <w:jc w:val="center"/>
              <w:rPr>
                <w:rFonts w:ascii="Arial" w:eastAsia="ＭＳ ゴシック" w:hAnsi="Arial"/>
                <w:szCs w:val="21"/>
              </w:rPr>
            </w:pPr>
            <w:r>
              <w:rPr>
                <w:rFonts w:ascii="Arial" w:eastAsia="ＭＳ ゴシック" w:hAnsi="Arial" w:hint="eastAsia"/>
                <w:szCs w:val="21"/>
              </w:rPr>
              <w:t>9</w:t>
            </w:r>
            <w:r>
              <w:rPr>
                <w:rFonts w:ascii="Arial" w:eastAsia="ＭＳ ゴシック" w:hAnsi="Arial"/>
                <w:szCs w:val="21"/>
              </w:rPr>
              <w:t>05-2-665249</w:t>
            </w:r>
          </w:p>
        </w:tc>
      </w:tr>
    </w:tbl>
    <w:p w14:paraId="0755B4C3" w14:textId="3C145082" w:rsidR="007762B9" w:rsidRPr="008765BB" w:rsidRDefault="007762B9" w:rsidP="00E510D1">
      <w:pPr>
        <w:pStyle w:val="a3"/>
        <w:ind w:right="-1"/>
        <w:jc w:val="both"/>
        <w:rPr>
          <w:rFonts w:ascii="Arial" w:eastAsia="ＭＳ ゴシック" w:hAnsi="Arial"/>
          <w:szCs w:val="21"/>
        </w:rPr>
      </w:pPr>
    </w:p>
    <w:sectPr w:rsidR="007762B9" w:rsidRPr="008765BB" w:rsidSect="009E55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C4C8E" w14:textId="77777777" w:rsidR="003D0965" w:rsidRDefault="003D0965" w:rsidP="00930DC2">
      <w:r>
        <w:separator/>
      </w:r>
    </w:p>
  </w:endnote>
  <w:endnote w:type="continuationSeparator" w:id="0">
    <w:p w14:paraId="63685990" w14:textId="77777777" w:rsidR="003D0965" w:rsidRDefault="003D0965" w:rsidP="0093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02D5C" w14:textId="77777777" w:rsidR="006F3958" w:rsidRDefault="006F395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220AB" w14:textId="00E6E5A0" w:rsidR="005F0EEE" w:rsidRDefault="005F0EE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09D20" w14:textId="77777777" w:rsidR="006F3958" w:rsidRDefault="006F395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DC8F6" w14:textId="77777777" w:rsidR="003D0965" w:rsidRDefault="003D0965" w:rsidP="00930DC2">
      <w:r>
        <w:separator/>
      </w:r>
    </w:p>
  </w:footnote>
  <w:footnote w:type="continuationSeparator" w:id="0">
    <w:p w14:paraId="0066FC4E" w14:textId="77777777" w:rsidR="003D0965" w:rsidRDefault="003D0965" w:rsidP="00930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9724" w14:textId="77777777" w:rsidR="006F3958" w:rsidRDefault="006F395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4A7A" w14:textId="77777777" w:rsidR="006F3958" w:rsidRDefault="006F3958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11DC" w14:textId="77777777" w:rsidR="006F3958" w:rsidRDefault="006F395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294"/>
    <w:multiLevelType w:val="hybridMultilevel"/>
    <w:tmpl w:val="306E3850"/>
    <w:lvl w:ilvl="0" w:tplc="40BCB70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201CDB"/>
    <w:multiLevelType w:val="hybridMultilevel"/>
    <w:tmpl w:val="33E09408"/>
    <w:lvl w:ilvl="0" w:tplc="7E8682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9A517D"/>
    <w:multiLevelType w:val="hybridMultilevel"/>
    <w:tmpl w:val="E8662226"/>
    <w:lvl w:ilvl="0" w:tplc="99ACE1E0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7CD7FA8"/>
    <w:multiLevelType w:val="hybridMultilevel"/>
    <w:tmpl w:val="F6C6A42E"/>
    <w:lvl w:ilvl="0" w:tplc="B1CA09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6A72C7"/>
    <w:multiLevelType w:val="hybridMultilevel"/>
    <w:tmpl w:val="EECCD19C"/>
    <w:lvl w:ilvl="0" w:tplc="F98CF4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9552E6"/>
    <w:multiLevelType w:val="hybridMultilevel"/>
    <w:tmpl w:val="84F89E48"/>
    <w:lvl w:ilvl="0" w:tplc="FC748F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B3431E"/>
    <w:multiLevelType w:val="hybridMultilevel"/>
    <w:tmpl w:val="0878377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8058D3"/>
    <w:multiLevelType w:val="hybridMultilevel"/>
    <w:tmpl w:val="1A40489C"/>
    <w:lvl w:ilvl="0" w:tplc="3434FED0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1E4665B"/>
    <w:multiLevelType w:val="hybridMultilevel"/>
    <w:tmpl w:val="F13E8F2C"/>
    <w:lvl w:ilvl="0" w:tplc="B0C60F08">
      <w:start w:val="1"/>
      <w:numFmt w:val="decimalEnclosedCircle"/>
      <w:lvlText w:val="%1"/>
      <w:lvlJc w:val="left"/>
      <w:pPr>
        <w:ind w:left="3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6" w:hanging="420"/>
      </w:pPr>
    </w:lvl>
  </w:abstractNum>
  <w:abstractNum w:abstractNumId="9" w15:restartNumberingAfterBreak="0">
    <w:nsid w:val="37684FA8"/>
    <w:multiLevelType w:val="multilevel"/>
    <w:tmpl w:val="6D1C414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DB1275"/>
    <w:multiLevelType w:val="hybridMultilevel"/>
    <w:tmpl w:val="010A392A"/>
    <w:lvl w:ilvl="0" w:tplc="0C1262A6">
      <w:start w:val="6"/>
      <w:numFmt w:val="bullet"/>
      <w:lvlText w:val="※"/>
      <w:lvlJc w:val="left"/>
      <w:pPr>
        <w:tabs>
          <w:tab w:val="num" w:pos="1050"/>
        </w:tabs>
        <w:ind w:left="105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11" w15:restartNumberingAfterBreak="0">
    <w:nsid w:val="390C4B19"/>
    <w:multiLevelType w:val="hybridMultilevel"/>
    <w:tmpl w:val="DE0C12BE"/>
    <w:lvl w:ilvl="0" w:tplc="9D380F0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F2F717B"/>
    <w:multiLevelType w:val="hybridMultilevel"/>
    <w:tmpl w:val="4EB6F9F2"/>
    <w:lvl w:ilvl="0" w:tplc="F4A88A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7E0B41"/>
    <w:multiLevelType w:val="hybridMultilevel"/>
    <w:tmpl w:val="908CED5E"/>
    <w:lvl w:ilvl="0" w:tplc="9168C8C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9216C40C">
      <w:start w:val="1"/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1B473B"/>
    <w:multiLevelType w:val="hybridMultilevel"/>
    <w:tmpl w:val="E7ECFB08"/>
    <w:lvl w:ilvl="0" w:tplc="9FD08182">
      <w:start w:val="1"/>
      <w:numFmt w:val="decimalFullWidth"/>
      <w:lvlText w:val="【%1】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44358CE"/>
    <w:multiLevelType w:val="hybridMultilevel"/>
    <w:tmpl w:val="499431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81724E0"/>
    <w:multiLevelType w:val="hybridMultilevel"/>
    <w:tmpl w:val="3E3AC33E"/>
    <w:lvl w:ilvl="0" w:tplc="D92A9C0A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2313E7"/>
    <w:multiLevelType w:val="hybridMultilevel"/>
    <w:tmpl w:val="36B08F24"/>
    <w:lvl w:ilvl="0" w:tplc="89BC97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F794C02"/>
    <w:multiLevelType w:val="hybridMultilevel"/>
    <w:tmpl w:val="7D4090A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23D6E31"/>
    <w:multiLevelType w:val="hybridMultilevel"/>
    <w:tmpl w:val="A684B69E"/>
    <w:lvl w:ilvl="0" w:tplc="00A4F00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29A5159"/>
    <w:multiLevelType w:val="hybridMultilevel"/>
    <w:tmpl w:val="24C0665E"/>
    <w:lvl w:ilvl="0" w:tplc="F98CF4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A41631A"/>
    <w:multiLevelType w:val="multilevel"/>
    <w:tmpl w:val="725458F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96235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3476178">
    <w:abstractNumId w:val="10"/>
  </w:num>
  <w:num w:numId="3" w16cid:durableId="1729959155">
    <w:abstractNumId w:val="9"/>
  </w:num>
  <w:num w:numId="4" w16cid:durableId="2097938566">
    <w:abstractNumId w:val="18"/>
  </w:num>
  <w:num w:numId="5" w16cid:durableId="551160033">
    <w:abstractNumId w:val="7"/>
  </w:num>
  <w:num w:numId="6" w16cid:durableId="1943146089">
    <w:abstractNumId w:val="2"/>
  </w:num>
  <w:num w:numId="7" w16cid:durableId="686717923">
    <w:abstractNumId w:val="0"/>
  </w:num>
  <w:num w:numId="8" w16cid:durableId="829834381">
    <w:abstractNumId w:val="17"/>
  </w:num>
  <w:num w:numId="9" w16cid:durableId="1587305084">
    <w:abstractNumId w:val="11"/>
  </w:num>
  <w:num w:numId="10" w16cid:durableId="1187135243">
    <w:abstractNumId w:val="1"/>
  </w:num>
  <w:num w:numId="11" w16cid:durableId="1017922364">
    <w:abstractNumId w:val="8"/>
  </w:num>
  <w:num w:numId="12" w16cid:durableId="593779966">
    <w:abstractNumId w:val="5"/>
  </w:num>
  <w:num w:numId="13" w16cid:durableId="487942971">
    <w:abstractNumId w:val="13"/>
  </w:num>
  <w:num w:numId="14" w16cid:durableId="2006663633">
    <w:abstractNumId w:val="14"/>
  </w:num>
  <w:num w:numId="15" w16cid:durableId="1693989040">
    <w:abstractNumId w:val="6"/>
  </w:num>
  <w:num w:numId="16" w16cid:durableId="1946301931">
    <w:abstractNumId w:val="12"/>
  </w:num>
  <w:num w:numId="17" w16cid:durableId="1668630633">
    <w:abstractNumId w:val="4"/>
  </w:num>
  <w:num w:numId="18" w16cid:durableId="1432361964">
    <w:abstractNumId w:val="3"/>
  </w:num>
  <w:num w:numId="19" w16cid:durableId="1516766303">
    <w:abstractNumId w:val="20"/>
  </w:num>
  <w:num w:numId="20" w16cid:durableId="1624313457">
    <w:abstractNumId w:val="16"/>
  </w:num>
  <w:num w:numId="21" w16cid:durableId="1341616565">
    <w:abstractNumId w:val="19"/>
  </w:num>
  <w:num w:numId="22" w16cid:durableId="14047941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ED"/>
    <w:rsid w:val="00004BF6"/>
    <w:rsid w:val="00007DE7"/>
    <w:rsid w:val="0001195C"/>
    <w:rsid w:val="00013E99"/>
    <w:rsid w:val="00014568"/>
    <w:rsid w:val="000224E6"/>
    <w:rsid w:val="0003003A"/>
    <w:rsid w:val="000304A0"/>
    <w:rsid w:val="000311C7"/>
    <w:rsid w:val="000354B8"/>
    <w:rsid w:val="000415C1"/>
    <w:rsid w:val="00042293"/>
    <w:rsid w:val="000435FA"/>
    <w:rsid w:val="00044784"/>
    <w:rsid w:val="00046585"/>
    <w:rsid w:val="000523F6"/>
    <w:rsid w:val="00052AEC"/>
    <w:rsid w:val="0005493E"/>
    <w:rsid w:val="00057FF3"/>
    <w:rsid w:val="000615F6"/>
    <w:rsid w:val="0006203E"/>
    <w:rsid w:val="000649B7"/>
    <w:rsid w:val="00066C22"/>
    <w:rsid w:val="000711AC"/>
    <w:rsid w:val="00071394"/>
    <w:rsid w:val="00072801"/>
    <w:rsid w:val="000734E4"/>
    <w:rsid w:val="000773ED"/>
    <w:rsid w:val="00080232"/>
    <w:rsid w:val="00080BA3"/>
    <w:rsid w:val="00086FA7"/>
    <w:rsid w:val="000876D5"/>
    <w:rsid w:val="000943BA"/>
    <w:rsid w:val="000A3E54"/>
    <w:rsid w:val="000A57A6"/>
    <w:rsid w:val="000A761E"/>
    <w:rsid w:val="000B1212"/>
    <w:rsid w:val="000B79F0"/>
    <w:rsid w:val="000C01E2"/>
    <w:rsid w:val="000D45A2"/>
    <w:rsid w:val="000E1115"/>
    <w:rsid w:val="000E4E82"/>
    <w:rsid w:val="000E51E3"/>
    <w:rsid w:val="000F05F4"/>
    <w:rsid w:val="000F1812"/>
    <w:rsid w:val="000F3920"/>
    <w:rsid w:val="000F471A"/>
    <w:rsid w:val="000F4F3E"/>
    <w:rsid w:val="000F58C5"/>
    <w:rsid w:val="000F7A41"/>
    <w:rsid w:val="00101A9C"/>
    <w:rsid w:val="00104464"/>
    <w:rsid w:val="00106883"/>
    <w:rsid w:val="00107746"/>
    <w:rsid w:val="00110B2C"/>
    <w:rsid w:val="00115C4C"/>
    <w:rsid w:val="00120444"/>
    <w:rsid w:val="00122784"/>
    <w:rsid w:val="001331C8"/>
    <w:rsid w:val="00133806"/>
    <w:rsid w:val="0013420D"/>
    <w:rsid w:val="00134AA5"/>
    <w:rsid w:val="0014217C"/>
    <w:rsid w:val="00154562"/>
    <w:rsid w:val="001600FE"/>
    <w:rsid w:val="001610F1"/>
    <w:rsid w:val="001624AD"/>
    <w:rsid w:val="00163109"/>
    <w:rsid w:val="001634B3"/>
    <w:rsid w:val="0016738E"/>
    <w:rsid w:val="00170107"/>
    <w:rsid w:val="00171016"/>
    <w:rsid w:val="0017161F"/>
    <w:rsid w:val="001730C1"/>
    <w:rsid w:val="0017534F"/>
    <w:rsid w:val="00190B09"/>
    <w:rsid w:val="00194AB0"/>
    <w:rsid w:val="00195B4E"/>
    <w:rsid w:val="00195BD0"/>
    <w:rsid w:val="00197D34"/>
    <w:rsid w:val="001A7236"/>
    <w:rsid w:val="001B07CA"/>
    <w:rsid w:val="001B19B9"/>
    <w:rsid w:val="001B439C"/>
    <w:rsid w:val="001B548A"/>
    <w:rsid w:val="001B6466"/>
    <w:rsid w:val="001C16B6"/>
    <w:rsid w:val="001C1801"/>
    <w:rsid w:val="001C7061"/>
    <w:rsid w:val="001D143D"/>
    <w:rsid w:val="001D29E1"/>
    <w:rsid w:val="001D3426"/>
    <w:rsid w:val="001D4A1B"/>
    <w:rsid w:val="001D52A6"/>
    <w:rsid w:val="001E3AF6"/>
    <w:rsid w:val="001E5AD4"/>
    <w:rsid w:val="001E65BE"/>
    <w:rsid w:val="001E667E"/>
    <w:rsid w:val="001E66B1"/>
    <w:rsid w:val="001F1E6E"/>
    <w:rsid w:val="001F2C82"/>
    <w:rsid w:val="001F5547"/>
    <w:rsid w:val="00201219"/>
    <w:rsid w:val="0020162E"/>
    <w:rsid w:val="0020239B"/>
    <w:rsid w:val="00202817"/>
    <w:rsid w:val="00205E98"/>
    <w:rsid w:val="00207210"/>
    <w:rsid w:val="00210F75"/>
    <w:rsid w:val="00211F09"/>
    <w:rsid w:val="002150F3"/>
    <w:rsid w:val="002239B5"/>
    <w:rsid w:val="0022488F"/>
    <w:rsid w:val="00226B7A"/>
    <w:rsid w:val="002323FD"/>
    <w:rsid w:val="00233502"/>
    <w:rsid w:val="00237A5F"/>
    <w:rsid w:val="00240330"/>
    <w:rsid w:val="00242181"/>
    <w:rsid w:val="00245199"/>
    <w:rsid w:val="002457DE"/>
    <w:rsid w:val="00251608"/>
    <w:rsid w:val="00251F41"/>
    <w:rsid w:val="002532F7"/>
    <w:rsid w:val="00255190"/>
    <w:rsid w:val="00262863"/>
    <w:rsid w:val="002645CA"/>
    <w:rsid w:val="00271650"/>
    <w:rsid w:val="00271D83"/>
    <w:rsid w:val="00271F5A"/>
    <w:rsid w:val="00272B05"/>
    <w:rsid w:val="00272C79"/>
    <w:rsid w:val="00273C76"/>
    <w:rsid w:val="00274ADB"/>
    <w:rsid w:val="00282490"/>
    <w:rsid w:val="002840EF"/>
    <w:rsid w:val="002870DE"/>
    <w:rsid w:val="0029129C"/>
    <w:rsid w:val="00293DF9"/>
    <w:rsid w:val="00294CF1"/>
    <w:rsid w:val="0029588C"/>
    <w:rsid w:val="002967A2"/>
    <w:rsid w:val="00296E4A"/>
    <w:rsid w:val="00296F9C"/>
    <w:rsid w:val="002A052F"/>
    <w:rsid w:val="002A11F5"/>
    <w:rsid w:val="002C17AE"/>
    <w:rsid w:val="002C3F74"/>
    <w:rsid w:val="002C66E2"/>
    <w:rsid w:val="002D3A9C"/>
    <w:rsid w:val="002D3DBA"/>
    <w:rsid w:val="002E4609"/>
    <w:rsid w:val="002F055F"/>
    <w:rsid w:val="002F09FA"/>
    <w:rsid w:val="002F11EC"/>
    <w:rsid w:val="002F2658"/>
    <w:rsid w:val="002F7E20"/>
    <w:rsid w:val="00300B95"/>
    <w:rsid w:val="00303E45"/>
    <w:rsid w:val="00304A56"/>
    <w:rsid w:val="00307421"/>
    <w:rsid w:val="00310A06"/>
    <w:rsid w:val="00311858"/>
    <w:rsid w:val="003150DB"/>
    <w:rsid w:val="003214E2"/>
    <w:rsid w:val="0032465A"/>
    <w:rsid w:val="003268BD"/>
    <w:rsid w:val="0033067D"/>
    <w:rsid w:val="00331C83"/>
    <w:rsid w:val="0033224F"/>
    <w:rsid w:val="00332D09"/>
    <w:rsid w:val="00333018"/>
    <w:rsid w:val="003372E4"/>
    <w:rsid w:val="00341546"/>
    <w:rsid w:val="00341743"/>
    <w:rsid w:val="00342F2A"/>
    <w:rsid w:val="0034317B"/>
    <w:rsid w:val="0034783F"/>
    <w:rsid w:val="00351DE3"/>
    <w:rsid w:val="00353A5D"/>
    <w:rsid w:val="0035604D"/>
    <w:rsid w:val="00364CAB"/>
    <w:rsid w:val="0036706B"/>
    <w:rsid w:val="00370112"/>
    <w:rsid w:val="00371B29"/>
    <w:rsid w:val="00373AF2"/>
    <w:rsid w:val="00374D26"/>
    <w:rsid w:val="0037510E"/>
    <w:rsid w:val="0038222C"/>
    <w:rsid w:val="0038352E"/>
    <w:rsid w:val="003839B6"/>
    <w:rsid w:val="00383BF9"/>
    <w:rsid w:val="00390BA7"/>
    <w:rsid w:val="0039172D"/>
    <w:rsid w:val="00394AAD"/>
    <w:rsid w:val="003970FD"/>
    <w:rsid w:val="003A0DDA"/>
    <w:rsid w:val="003A4752"/>
    <w:rsid w:val="003A5AF9"/>
    <w:rsid w:val="003A61E0"/>
    <w:rsid w:val="003A64A6"/>
    <w:rsid w:val="003B12F3"/>
    <w:rsid w:val="003B1581"/>
    <w:rsid w:val="003B5F6E"/>
    <w:rsid w:val="003C21C6"/>
    <w:rsid w:val="003C313D"/>
    <w:rsid w:val="003D0965"/>
    <w:rsid w:val="003D13EC"/>
    <w:rsid w:val="003D42C7"/>
    <w:rsid w:val="003D604D"/>
    <w:rsid w:val="003E39C0"/>
    <w:rsid w:val="003E3B6C"/>
    <w:rsid w:val="003E6538"/>
    <w:rsid w:val="003F1D91"/>
    <w:rsid w:val="003F5F0E"/>
    <w:rsid w:val="003F7E69"/>
    <w:rsid w:val="00400BF3"/>
    <w:rsid w:val="00401EC1"/>
    <w:rsid w:val="004044E8"/>
    <w:rsid w:val="00414E45"/>
    <w:rsid w:val="00415D33"/>
    <w:rsid w:val="00416136"/>
    <w:rsid w:val="00416FE4"/>
    <w:rsid w:val="004201B5"/>
    <w:rsid w:val="004217F0"/>
    <w:rsid w:val="00422F3F"/>
    <w:rsid w:val="0042538F"/>
    <w:rsid w:val="00425E64"/>
    <w:rsid w:val="00425FD0"/>
    <w:rsid w:val="004344BD"/>
    <w:rsid w:val="0044082B"/>
    <w:rsid w:val="0044411E"/>
    <w:rsid w:val="00450C9B"/>
    <w:rsid w:val="00457883"/>
    <w:rsid w:val="00462D93"/>
    <w:rsid w:val="00463A17"/>
    <w:rsid w:val="00481A8C"/>
    <w:rsid w:val="00483408"/>
    <w:rsid w:val="004857AE"/>
    <w:rsid w:val="004872B7"/>
    <w:rsid w:val="00490FB2"/>
    <w:rsid w:val="00492460"/>
    <w:rsid w:val="00492E47"/>
    <w:rsid w:val="004A0029"/>
    <w:rsid w:val="004A0C75"/>
    <w:rsid w:val="004A736B"/>
    <w:rsid w:val="004A7943"/>
    <w:rsid w:val="004B1247"/>
    <w:rsid w:val="004B13BA"/>
    <w:rsid w:val="004B1851"/>
    <w:rsid w:val="004B6B78"/>
    <w:rsid w:val="004C1C47"/>
    <w:rsid w:val="004C5DA1"/>
    <w:rsid w:val="004E17FE"/>
    <w:rsid w:val="004E483C"/>
    <w:rsid w:val="004F1E14"/>
    <w:rsid w:val="004F6FC7"/>
    <w:rsid w:val="00503ACD"/>
    <w:rsid w:val="005062E5"/>
    <w:rsid w:val="00506403"/>
    <w:rsid w:val="005069DA"/>
    <w:rsid w:val="00507785"/>
    <w:rsid w:val="005117D1"/>
    <w:rsid w:val="00516D61"/>
    <w:rsid w:val="0052080D"/>
    <w:rsid w:val="00522E30"/>
    <w:rsid w:val="00524BED"/>
    <w:rsid w:val="00524F30"/>
    <w:rsid w:val="0052536F"/>
    <w:rsid w:val="00526FF1"/>
    <w:rsid w:val="0053248C"/>
    <w:rsid w:val="00532D09"/>
    <w:rsid w:val="005344F6"/>
    <w:rsid w:val="005377BA"/>
    <w:rsid w:val="0054335E"/>
    <w:rsid w:val="00546D29"/>
    <w:rsid w:val="00547308"/>
    <w:rsid w:val="00551F82"/>
    <w:rsid w:val="00552B03"/>
    <w:rsid w:val="00555CF2"/>
    <w:rsid w:val="00556B5A"/>
    <w:rsid w:val="0056247C"/>
    <w:rsid w:val="00570556"/>
    <w:rsid w:val="00570FE6"/>
    <w:rsid w:val="00572A84"/>
    <w:rsid w:val="005737B6"/>
    <w:rsid w:val="00576E0B"/>
    <w:rsid w:val="00577FC9"/>
    <w:rsid w:val="00593405"/>
    <w:rsid w:val="005948E4"/>
    <w:rsid w:val="005A08A6"/>
    <w:rsid w:val="005A52E5"/>
    <w:rsid w:val="005A590F"/>
    <w:rsid w:val="005B39B3"/>
    <w:rsid w:val="005B66EB"/>
    <w:rsid w:val="005B68E9"/>
    <w:rsid w:val="005C0207"/>
    <w:rsid w:val="005C0DAF"/>
    <w:rsid w:val="005C13F3"/>
    <w:rsid w:val="005C29F3"/>
    <w:rsid w:val="005C7D16"/>
    <w:rsid w:val="005D2A3F"/>
    <w:rsid w:val="005D2E82"/>
    <w:rsid w:val="005D3B89"/>
    <w:rsid w:val="005D5A0F"/>
    <w:rsid w:val="005E0397"/>
    <w:rsid w:val="005E424D"/>
    <w:rsid w:val="005F0EEE"/>
    <w:rsid w:val="005F3AB6"/>
    <w:rsid w:val="005F56EA"/>
    <w:rsid w:val="0060323A"/>
    <w:rsid w:val="006042BA"/>
    <w:rsid w:val="00604893"/>
    <w:rsid w:val="00606020"/>
    <w:rsid w:val="0060724E"/>
    <w:rsid w:val="00610FB2"/>
    <w:rsid w:val="00612B07"/>
    <w:rsid w:val="00615CDB"/>
    <w:rsid w:val="00617D79"/>
    <w:rsid w:val="00625F3D"/>
    <w:rsid w:val="00626FF3"/>
    <w:rsid w:val="006278A1"/>
    <w:rsid w:val="00633E12"/>
    <w:rsid w:val="0064321F"/>
    <w:rsid w:val="0064408A"/>
    <w:rsid w:val="0064485A"/>
    <w:rsid w:val="00645669"/>
    <w:rsid w:val="00654DF3"/>
    <w:rsid w:val="00671645"/>
    <w:rsid w:val="00671FF5"/>
    <w:rsid w:val="00674288"/>
    <w:rsid w:val="006778E2"/>
    <w:rsid w:val="00677A0D"/>
    <w:rsid w:val="006804B8"/>
    <w:rsid w:val="00681BBB"/>
    <w:rsid w:val="006820D8"/>
    <w:rsid w:val="006868EB"/>
    <w:rsid w:val="00690B99"/>
    <w:rsid w:val="00693427"/>
    <w:rsid w:val="0069366B"/>
    <w:rsid w:val="00694B9C"/>
    <w:rsid w:val="006965F7"/>
    <w:rsid w:val="00697212"/>
    <w:rsid w:val="00697686"/>
    <w:rsid w:val="006A1EB2"/>
    <w:rsid w:val="006A339A"/>
    <w:rsid w:val="006B3127"/>
    <w:rsid w:val="006B44D3"/>
    <w:rsid w:val="006B4548"/>
    <w:rsid w:val="006B60B1"/>
    <w:rsid w:val="006C45CD"/>
    <w:rsid w:val="006C7D48"/>
    <w:rsid w:val="006D0D6B"/>
    <w:rsid w:val="006D4D99"/>
    <w:rsid w:val="006D7CD3"/>
    <w:rsid w:val="006D7EC2"/>
    <w:rsid w:val="006E028A"/>
    <w:rsid w:val="006E63A2"/>
    <w:rsid w:val="006E685F"/>
    <w:rsid w:val="006F124C"/>
    <w:rsid w:val="006F3958"/>
    <w:rsid w:val="006F3AEC"/>
    <w:rsid w:val="006F5392"/>
    <w:rsid w:val="006F5BB3"/>
    <w:rsid w:val="006F767B"/>
    <w:rsid w:val="006F77CD"/>
    <w:rsid w:val="00701E56"/>
    <w:rsid w:val="00705F59"/>
    <w:rsid w:val="00713CA1"/>
    <w:rsid w:val="0072145C"/>
    <w:rsid w:val="0072180C"/>
    <w:rsid w:val="00721E40"/>
    <w:rsid w:val="00725092"/>
    <w:rsid w:val="007267AA"/>
    <w:rsid w:val="00731294"/>
    <w:rsid w:val="007322D6"/>
    <w:rsid w:val="00740DD0"/>
    <w:rsid w:val="007414C0"/>
    <w:rsid w:val="00741548"/>
    <w:rsid w:val="00742382"/>
    <w:rsid w:val="00743022"/>
    <w:rsid w:val="00745B2F"/>
    <w:rsid w:val="007477D1"/>
    <w:rsid w:val="007521FC"/>
    <w:rsid w:val="00757116"/>
    <w:rsid w:val="00757739"/>
    <w:rsid w:val="007615FD"/>
    <w:rsid w:val="00761D29"/>
    <w:rsid w:val="00763F92"/>
    <w:rsid w:val="00765655"/>
    <w:rsid w:val="00765E5F"/>
    <w:rsid w:val="00766071"/>
    <w:rsid w:val="00770765"/>
    <w:rsid w:val="007715CA"/>
    <w:rsid w:val="007762B9"/>
    <w:rsid w:val="00780373"/>
    <w:rsid w:val="007924E9"/>
    <w:rsid w:val="0079430D"/>
    <w:rsid w:val="00795031"/>
    <w:rsid w:val="007A638A"/>
    <w:rsid w:val="007A7D42"/>
    <w:rsid w:val="007B3FC1"/>
    <w:rsid w:val="007C199B"/>
    <w:rsid w:val="007C2862"/>
    <w:rsid w:val="007C38B6"/>
    <w:rsid w:val="007C3BDD"/>
    <w:rsid w:val="007D0176"/>
    <w:rsid w:val="007D0B33"/>
    <w:rsid w:val="007D395E"/>
    <w:rsid w:val="007D57A4"/>
    <w:rsid w:val="007E0287"/>
    <w:rsid w:val="007E6549"/>
    <w:rsid w:val="007F2F91"/>
    <w:rsid w:val="007F3613"/>
    <w:rsid w:val="00801000"/>
    <w:rsid w:val="008064B1"/>
    <w:rsid w:val="008114EC"/>
    <w:rsid w:val="00821262"/>
    <w:rsid w:val="00824C3B"/>
    <w:rsid w:val="008255DA"/>
    <w:rsid w:val="008275C4"/>
    <w:rsid w:val="00831B91"/>
    <w:rsid w:val="0083209D"/>
    <w:rsid w:val="00832606"/>
    <w:rsid w:val="00841A49"/>
    <w:rsid w:val="00841C89"/>
    <w:rsid w:val="00846402"/>
    <w:rsid w:val="00853853"/>
    <w:rsid w:val="0086266F"/>
    <w:rsid w:val="00866359"/>
    <w:rsid w:val="008707FF"/>
    <w:rsid w:val="00874076"/>
    <w:rsid w:val="00874D7B"/>
    <w:rsid w:val="008765BB"/>
    <w:rsid w:val="00877A29"/>
    <w:rsid w:val="00877A3E"/>
    <w:rsid w:val="00880D5B"/>
    <w:rsid w:val="00881BD1"/>
    <w:rsid w:val="00881C0E"/>
    <w:rsid w:val="00881C51"/>
    <w:rsid w:val="00882464"/>
    <w:rsid w:val="00886A2D"/>
    <w:rsid w:val="008911DC"/>
    <w:rsid w:val="008934A3"/>
    <w:rsid w:val="00896A12"/>
    <w:rsid w:val="008A1C77"/>
    <w:rsid w:val="008B114E"/>
    <w:rsid w:val="008B4711"/>
    <w:rsid w:val="008B584D"/>
    <w:rsid w:val="008B6841"/>
    <w:rsid w:val="008B7914"/>
    <w:rsid w:val="008C037D"/>
    <w:rsid w:val="008C51DE"/>
    <w:rsid w:val="008C5CCE"/>
    <w:rsid w:val="008C797E"/>
    <w:rsid w:val="008D6CC7"/>
    <w:rsid w:val="008E26B8"/>
    <w:rsid w:val="008E34D3"/>
    <w:rsid w:val="008E371D"/>
    <w:rsid w:val="008E7AC8"/>
    <w:rsid w:val="008F1647"/>
    <w:rsid w:val="008F65FD"/>
    <w:rsid w:val="00905CA9"/>
    <w:rsid w:val="00906D3A"/>
    <w:rsid w:val="00910741"/>
    <w:rsid w:val="009130B2"/>
    <w:rsid w:val="00913BDD"/>
    <w:rsid w:val="00914372"/>
    <w:rsid w:val="00915451"/>
    <w:rsid w:val="00920351"/>
    <w:rsid w:val="00920447"/>
    <w:rsid w:val="00922458"/>
    <w:rsid w:val="00922498"/>
    <w:rsid w:val="00924395"/>
    <w:rsid w:val="009264F7"/>
    <w:rsid w:val="00930DC2"/>
    <w:rsid w:val="00931CD0"/>
    <w:rsid w:val="00932070"/>
    <w:rsid w:val="0093317F"/>
    <w:rsid w:val="0093390E"/>
    <w:rsid w:val="009352DF"/>
    <w:rsid w:val="00942C39"/>
    <w:rsid w:val="009438D1"/>
    <w:rsid w:val="0094452B"/>
    <w:rsid w:val="00946411"/>
    <w:rsid w:val="00947087"/>
    <w:rsid w:val="00954D27"/>
    <w:rsid w:val="00956681"/>
    <w:rsid w:val="009639E2"/>
    <w:rsid w:val="009641D2"/>
    <w:rsid w:val="00972B64"/>
    <w:rsid w:val="009731FB"/>
    <w:rsid w:val="0097342B"/>
    <w:rsid w:val="0098031A"/>
    <w:rsid w:val="00980B53"/>
    <w:rsid w:val="0098127C"/>
    <w:rsid w:val="009852FB"/>
    <w:rsid w:val="00993374"/>
    <w:rsid w:val="00993D78"/>
    <w:rsid w:val="00994F4E"/>
    <w:rsid w:val="0099780C"/>
    <w:rsid w:val="009A013E"/>
    <w:rsid w:val="009A13AB"/>
    <w:rsid w:val="009A2BA9"/>
    <w:rsid w:val="009B449B"/>
    <w:rsid w:val="009B53EE"/>
    <w:rsid w:val="009B5FE4"/>
    <w:rsid w:val="009B7CEE"/>
    <w:rsid w:val="009C0CC1"/>
    <w:rsid w:val="009C3180"/>
    <w:rsid w:val="009D4B99"/>
    <w:rsid w:val="009D4FD5"/>
    <w:rsid w:val="009E4311"/>
    <w:rsid w:val="009E46B0"/>
    <w:rsid w:val="009E4E93"/>
    <w:rsid w:val="009E4F11"/>
    <w:rsid w:val="009E55E0"/>
    <w:rsid w:val="009F39F5"/>
    <w:rsid w:val="009F566A"/>
    <w:rsid w:val="009F60C4"/>
    <w:rsid w:val="009F7703"/>
    <w:rsid w:val="00A01B30"/>
    <w:rsid w:val="00A05D2C"/>
    <w:rsid w:val="00A10C41"/>
    <w:rsid w:val="00A1179D"/>
    <w:rsid w:val="00A12C08"/>
    <w:rsid w:val="00A14454"/>
    <w:rsid w:val="00A14C0F"/>
    <w:rsid w:val="00A17155"/>
    <w:rsid w:val="00A24F33"/>
    <w:rsid w:val="00A277AA"/>
    <w:rsid w:val="00A31AE5"/>
    <w:rsid w:val="00A34C75"/>
    <w:rsid w:val="00A3725E"/>
    <w:rsid w:val="00A37949"/>
    <w:rsid w:val="00A56564"/>
    <w:rsid w:val="00A65950"/>
    <w:rsid w:val="00A671C5"/>
    <w:rsid w:val="00A70B8B"/>
    <w:rsid w:val="00A71E59"/>
    <w:rsid w:val="00A74283"/>
    <w:rsid w:val="00A74505"/>
    <w:rsid w:val="00A76A0C"/>
    <w:rsid w:val="00A77927"/>
    <w:rsid w:val="00A83D6E"/>
    <w:rsid w:val="00A87240"/>
    <w:rsid w:val="00A92281"/>
    <w:rsid w:val="00A9404A"/>
    <w:rsid w:val="00A94D20"/>
    <w:rsid w:val="00A9525A"/>
    <w:rsid w:val="00A956AE"/>
    <w:rsid w:val="00AA2E30"/>
    <w:rsid w:val="00AA5628"/>
    <w:rsid w:val="00AA70E9"/>
    <w:rsid w:val="00AB416F"/>
    <w:rsid w:val="00AB4968"/>
    <w:rsid w:val="00AC0545"/>
    <w:rsid w:val="00AC0B1C"/>
    <w:rsid w:val="00AC1271"/>
    <w:rsid w:val="00AC54AD"/>
    <w:rsid w:val="00AC5FB3"/>
    <w:rsid w:val="00AD2CB8"/>
    <w:rsid w:val="00AD7A27"/>
    <w:rsid w:val="00AE0148"/>
    <w:rsid w:val="00AE2381"/>
    <w:rsid w:val="00AE4E1C"/>
    <w:rsid w:val="00AE5649"/>
    <w:rsid w:val="00AF34F7"/>
    <w:rsid w:val="00AF7E8A"/>
    <w:rsid w:val="00B00CE0"/>
    <w:rsid w:val="00B034A6"/>
    <w:rsid w:val="00B04246"/>
    <w:rsid w:val="00B12866"/>
    <w:rsid w:val="00B25D1C"/>
    <w:rsid w:val="00B26D47"/>
    <w:rsid w:val="00B323F4"/>
    <w:rsid w:val="00B36383"/>
    <w:rsid w:val="00B41DB1"/>
    <w:rsid w:val="00B42784"/>
    <w:rsid w:val="00B4554D"/>
    <w:rsid w:val="00B505F8"/>
    <w:rsid w:val="00B511F5"/>
    <w:rsid w:val="00B521B7"/>
    <w:rsid w:val="00B52B83"/>
    <w:rsid w:val="00B56795"/>
    <w:rsid w:val="00B62932"/>
    <w:rsid w:val="00B64C26"/>
    <w:rsid w:val="00B65915"/>
    <w:rsid w:val="00B75624"/>
    <w:rsid w:val="00B76652"/>
    <w:rsid w:val="00B776B4"/>
    <w:rsid w:val="00B804DF"/>
    <w:rsid w:val="00B808A0"/>
    <w:rsid w:val="00B811B3"/>
    <w:rsid w:val="00B81D5F"/>
    <w:rsid w:val="00B875F5"/>
    <w:rsid w:val="00B90D00"/>
    <w:rsid w:val="00B94101"/>
    <w:rsid w:val="00B96FA8"/>
    <w:rsid w:val="00B97C85"/>
    <w:rsid w:val="00BA45C1"/>
    <w:rsid w:val="00BA5130"/>
    <w:rsid w:val="00BA6FB6"/>
    <w:rsid w:val="00BA7347"/>
    <w:rsid w:val="00BD474F"/>
    <w:rsid w:val="00BD4823"/>
    <w:rsid w:val="00BD4FED"/>
    <w:rsid w:val="00BE4089"/>
    <w:rsid w:val="00BE4A66"/>
    <w:rsid w:val="00BE4D08"/>
    <w:rsid w:val="00BE7A68"/>
    <w:rsid w:val="00BF49CA"/>
    <w:rsid w:val="00BF5221"/>
    <w:rsid w:val="00C03599"/>
    <w:rsid w:val="00C157C3"/>
    <w:rsid w:val="00C226C6"/>
    <w:rsid w:val="00C23889"/>
    <w:rsid w:val="00C25043"/>
    <w:rsid w:val="00C32D70"/>
    <w:rsid w:val="00C33167"/>
    <w:rsid w:val="00C37B4A"/>
    <w:rsid w:val="00C4028B"/>
    <w:rsid w:val="00C40A05"/>
    <w:rsid w:val="00C42578"/>
    <w:rsid w:val="00C50BD4"/>
    <w:rsid w:val="00C51015"/>
    <w:rsid w:val="00C519A6"/>
    <w:rsid w:val="00C636D8"/>
    <w:rsid w:val="00C67096"/>
    <w:rsid w:val="00C70DE9"/>
    <w:rsid w:val="00C72DD5"/>
    <w:rsid w:val="00C741BD"/>
    <w:rsid w:val="00C760DC"/>
    <w:rsid w:val="00C77DEF"/>
    <w:rsid w:val="00C87696"/>
    <w:rsid w:val="00C87D06"/>
    <w:rsid w:val="00C909A4"/>
    <w:rsid w:val="00C916FC"/>
    <w:rsid w:val="00C91750"/>
    <w:rsid w:val="00C9467C"/>
    <w:rsid w:val="00CA0163"/>
    <w:rsid w:val="00CA339E"/>
    <w:rsid w:val="00CA4342"/>
    <w:rsid w:val="00CA5BAA"/>
    <w:rsid w:val="00CB6B52"/>
    <w:rsid w:val="00CC0AA2"/>
    <w:rsid w:val="00CC0ED9"/>
    <w:rsid w:val="00CC2C66"/>
    <w:rsid w:val="00CC5072"/>
    <w:rsid w:val="00CC699A"/>
    <w:rsid w:val="00CC6BE3"/>
    <w:rsid w:val="00CE1F05"/>
    <w:rsid w:val="00CE2675"/>
    <w:rsid w:val="00CE2759"/>
    <w:rsid w:val="00CE65F4"/>
    <w:rsid w:val="00CF02B7"/>
    <w:rsid w:val="00CF12F5"/>
    <w:rsid w:val="00CF147C"/>
    <w:rsid w:val="00CF3CF8"/>
    <w:rsid w:val="00CF745F"/>
    <w:rsid w:val="00CF746B"/>
    <w:rsid w:val="00D03AC6"/>
    <w:rsid w:val="00D0583B"/>
    <w:rsid w:val="00D111C2"/>
    <w:rsid w:val="00D11A1C"/>
    <w:rsid w:val="00D122A4"/>
    <w:rsid w:val="00D14A58"/>
    <w:rsid w:val="00D236D3"/>
    <w:rsid w:val="00D24182"/>
    <w:rsid w:val="00D252A9"/>
    <w:rsid w:val="00D3039F"/>
    <w:rsid w:val="00D31B2D"/>
    <w:rsid w:val="00D33B34"/>
    <w:rsid w:val="00D34A9F"/>
    <w:rsid w:val="00D357F5"/>
    <w:rsid w:val="00D36814"/>
    <w:rsid w:val="00D4063C"/>
    <w:rsid w:val="00D43945"/>
    <w:rsid w:val="00D459DA"/>
    <w:rsid w:val="00D46671"/>
    <w:rsid w:val="00D50C8C"/>
    <w:rsid w:val="00D51497"/>
    <w:rsid w:val="00D546A8"/>
    <w:rsid w:val="00D66F21"/>
    <w:rsid w:val="00D75905"/>
    <w:rsid w:val="00D803FE"/>
    <w:rsid w:val="00D86D0E"/>
    <w:rsid w:val="00D86DBB"/>
    <w:rsid w:val="00D8747F"/>
    <w:rsid w:val="00D877E0"/>
    <w:rsid w:val="00D919CE"/>
    <w:rsid w:val="00DA1FD2"/>
    <w:rsid w:val="00DA7C3A"/>
    <w:rsid w:val="00DB0836"/>
    <w:rsid w:val="00DB17D7"/>
    <w:rsid w:val="00DB1A27"/>
    <w:rsid w:val="00DB1E62"/>
    <w:rsid w:val="00DB64CA"/>
    <w:rsid w:val="00DC00B3"/>
    <w:rsid w:val="00DC724B"/>
    <w:rsid w:val="00DD06B9"/>
    <w:rsid w:val="00DD116A"/>
    <w:rsid w:val="00DD4598"/>
    <w:rsid w:val="00DD593B"/>
    <w:rsid w:val="00DD76AB"/>
    <w:rsid w:val="00DE00CE"/>
    <w:rsid w:val="00DE0DD7"/>
    <w:rsid w:val="00DE5C95"/>
    <w:rsid w:val="00DE6462"/>
    <w:rsid w:val="00DF5487"/>
    <w:rsid w:val="00DF60DD"/>
    <w:rsid w:val="00E02504"/>
    <w:rsid w:val="00E03210"/>
    <w:rsid w:val="00E0682F"/>
    <w:rsid w:val="00E0792E"/>
    <w:rsid w:val="00E15C9F"/>
    <w:rsid w:val="00E205B2"/>
    <w:rsid w:val="00E22338"/>
    <w:rsid w:val="00E22FCC"/>
    <w:rsid w:val="00E268BF"/>
    <w:rsid w:val="00E3119E"/>
    <w:rsid w:val="00E3425D"/>
    <w:rsid w:val="00E3511F"/>
    <w:rsid w:val="00E4455C"/>
    <w:rsid w:val="00E45B56"/>
    <w:rsid w:val="00E45B76"/>
    <w:rsid w:val="00E510D1"/>
    <w:rsid w:val="00E52497"/>
    <w:rsid w:val="00E57745"/>
    <w:rsid w:val="00E600C7"/>
    <w:rsid w:val="00E6205C"/>
    <w:rsid w:val="00E638F0"/>
    <w:rsid w:val="00E65043"/>
    <w:rsid w:val="00E6567E"/>
    <w:rsid w:val="00E67F1E"/>
    <w:rsid w:val="00E70419"/>
    <w:rsid w:val="00E705E0"/>
    <w:rsid w:val="00E7277B"/>
    <w:rsid w:val="00E74BFE"/>
    <w:rsid w:val="00E76CA6"/>
    <w:rsid w:val="00E84495"/>
    <w:rsid w:val="00E856EE"/>
    <w:rsid w:val="00E871BA"/>
    <w:rsid w:val="00E877D0"/>
    <w:rsid w:val="00E94235"/>
    <w:rsid w:val="00E9440C"/>
    <w:rsid w:val="00E95338"/>
    <w:rsid w:val="00E968C5"/>
    <w:rsid w:val="00E97A32"/>
    <w:rsid w:val="00EA3EC8"/>
    <w:rsid w:val="00EA521B"/>
    <w:rsid w:val="00EB6125"/>
    <w:rsid w:val="00EC146D"/>
    <w:rsid w:val="00EC4503"/>
    <w:rsid w:val="00EC549F"/>
    <w:rsid w:val="00EC716B"/>
    <w:rsid w:val="00EC72E6"/>
    <w:rsid w:val="00ED2613"/>
    <w:rsid w:val="00ED3DB7"/>
    <w:rsid w:val="00ED5B67"/>
    <w:rsid w:val="00ED77AD"/>
    <w:rsid w:val="00EE09C6"/>
    <w:rsid w:val="00EE0B63"/>
    <w:rsid w:val="00EE5116"/>
    <w:rsid w:val="00EF1724"/>
    <w:rsid w:val="00EF1BE5"/>
    <w:rsid w:val="00EF2206"/>
    <w:rsid w:val="00EF22D9"/>
    <w:rsid w:val="00EF69FF"/>
    <w:rsid w:val="00EF7561"/>
    <w:rsid w:val="00F0190A"/>
    <w:rsid w:val="00F06A30"/>
    <w:rsid w:val="00F10658"/>
    <w:rsid w:val="00F140A4"/>
    <w:rsid w:val="00F157B0"/>
    <w:rsid w:val="00F16754"/>
    <w:rsid w:val="00F27629"/>
    <w:rsid w:val="00F32650"/>
    <w:rsid w:val="00F41441"/>
    <w:rsid w:val="00F44BDC"/>
    <w:rsid w:val="00F4619D"/>
    <w:rsid w:val="00F61AE2"/>
    <w:rsid w:val="00F6247C"/>
    <w:rsid w:val="00F66541"/>
    <w:rsid w:val="00F66C3F"/>
    <w:rsid w:val="00F67131"/>
    <w:rsid w:val="00F70860"/>
    <w:rsid w:val="00F735A5"/>
    <w:rsid w:val="00F73E0C"/>
    <w:rsid w:val="00F7692E"/>
    <w:rsid w:val="00F82FB0"/>
    <w:rsid w:val="00F83125"/>
    <w:rsid w:val="00F92379"/>
    <w:rsid w:val="00F94345"/>
    <w:rsid w:val="00FA6461"/>
    <w:rsid w:val="00FB7651"/>
    <w:rsid w:val="00FC3DDF"/>
    <w:rsid w:val="00FC5AFF"/>
    <w:rsid w:val="00FC6D98"/>
    <w:rsid w:val="00FD16D2"/>
    <w:rsid w:val="00FD24C6"/>
    <w:rsid w:val="00FD3A44"/>
    <w:rsid w:val="00FD647A"/>
    <w:rsid w:val="00FD7154"/>
    <w:rsid w:val="00FD760F"/>
    <w:rsid w:val="00FE5BD9"/>
    <w:rsid w:val="00FF2354"/>
    <w:rsid w:val="00FF25B2"/>
    <w:rsid w:val="00FF3DF7"/>
    <w:rsid w:val="00FF4270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987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55E0"/>
    <w:pPr>
      <w:widowControl w:val="0"/>
      <w:jc w:val="both"/>
    </w:pPr>
    <w:rPr>
      <w:rFonts w:ascii="ＭＳ Ｐゴシック" w:eastAsia="ＭＳ Ｐ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BD4FED"/>
    <w:pPr>
      <w:jc w:val="right"/>
    </w:pPr>
    <w:rPr>
      <w:rFonts w:hAnsi="ＭＳ Ｐゴシック"/>
    </w:rPr>
  </w:style>
  <w:style w:type="paragraph" w:styleId="a4">
    <w:name w:val="Balloon Text"/>
    <w:basedOn w:val="a"/>
    <w:semiHidden/>
    <w:rsid w:val="002A11F5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A14454"/>
    <w:rPr>
      <w:sz w:val="18"/>
      <w:szCs w:val="18"/>
    </w:rPr>
  </w:style>
  <w:style w:type="paragraph" w:styleId="a6">
    <w:name w:val="annotation text"/>
    <w:basedOn w:val="a"/>
    <w:link w:val="a7"/>
    <w:semiHidden/>
    <w:rsid w:val="00A14454"/>
    <w:pPr>
      <w:jc w:val="left"/>
    </w:pPr>
  </w:style>
  <w:style w:type="paragraph" w:styleId="a8">
    <w:name w:val="annotation subject"/>
    <w:basedOn w:val="a6"/>
    <w:next w:val="a6"/>
    <w:semiHidden/>
    <w:rsid w:val="00A14454"/>
    <w:rPr>
      <w:b/>
      <w:bCs/>
    </w:rPr>
  </w:style>
  <w:style w:type="paragraph" w:styleId="a9">
    <w:name w:val="Date"/>
    <w:basedOn w:val="a"/>
    <w:next w:val="a"/>
    <w:rsid w:val="00CB6B52"/>
    <w:rPr>
      <w:sz w:val="24"/>
    </w:rPr>
  </w:style>
  <w:style w:type="paragraph" w:styleId="aa">
    <w:name w:val="header"/>
    <w:basedOn w:val="a"/>
    <w:link w:val="ab"/>
    <w:rsid w:val="00930D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30DC2"/>
    <w:rPr>
      <w:rFonts w:ascii="ＭＳ Ｐゴシック" w:eastAsia="ＭＳ Ｐゴシック"/>
      <w:kern w:val="2"/>
      <w:sz w:val="21"/>
      <w:szCs w:val="24"/>
    </w:rPr>
  </w:style>
  <w:style w:type="paragraph" w:styleId="ac">
    <w:name w:val="footer"/>
    <w:basedOn w:val="a"/>
    <w:link w:val="ad"/>
    <w:rsid w:val="00930D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930DC2"/>
    <w:rPr>
      <w:rFonts w:ascii="ＭＳ Ｐゴシック" w:eastAsia="ＭＳ Ｐゴシック"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1B07CA"/>
    <w:pPr>
      <w:ind w:leftChars="400" w:left="840"/>
    </w:pPr>
  </w:style>
  <w:style w:type="character" w:styleId="af">
    <w:name w:val="Hyperlink"/>
    <w:basedOn w:val="a0"/>
    <w:unhideWhenUsed/>
    <w:rsid w:val="00D24182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24182"/>
    <w:rPr>
      <w:color w:val="605E5C"/>
      <w:shd w:val="clear" w:color="auto" w:fill="E1DFDD"/>
    </w:rPr>
  </w:style>
  <w:style w:type="character" w:customStyle="1" w:styleId="a7">
    <w:name w:val="コメント文字列 (文字)"/>
    <w:basedOn w:val="a0"/>
    <w:link w:val="a6"/>
    <w:semiHidden/>
    <w:rsid w:val="00906D3A"/>
    <w:rPr>
      <w:rFonts w:ascii="ＭＳ Ｐゴシック" w:eastAsia="ＭＳ Ｐゴシック"/>
      <w:kern w:val="2"/>
      <w:sz w:val="21"/>
      <w:szCs w:val="24"/>
    </w:rPr>
  </w:style>
  <w:style w:type="paragraph" w:styleId="af1">
    <w:name w:val="Revision"/>
    <w:hidden/>
    <w:uiPriority w:val="99"/>
    <w:semiHidden/>
    <w:rsid w:val="0072180C"/>
    <w:rPr>
      <w:rFonts w:ascii="ＭＳ Ｐゴシック" w:eastAsia="ＭＳ Ｐ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2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501D8-847B-4DD1-8B20-DEAD5F41A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2022-09-21T09:40:00Z</dcterms:created>
  <dcterms:modified xsi:type="dcterms:W3CDTF">2025-09-17T10:51:00Z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3a8bcc-a57e-4e20-954a-a25baebb96fa_Enabled">
    <vt:lpwstr>true</vt:lpwstr>
  </property>
  <property fmtid="{D5CDD505-2E9C-101B-9397-08002B2CF9AE}" pid="3" name="MSIP_Label_b93a8bcc-a57e-4e20-954a-a25baebb96fa_SetDate">
    <vt:lpwstr>2021-09-21T03:37:07Z</vt:lpwstr>
  </property>
  <property fmtid="{D5CDD505-2E9C-101B-9397-08002B2CF9AE}" pid="4" name="MSIP_Label_b93a8bcc-a57e-4e20-954a-a25baebb96fa_Method">
    <vt:lpwstr>Privileged</vt:lpwstr>
  </property>
  <property fmtid="{D5CDD505-2E9C-101B-9397-08002B2CF9AE}" pid="5" name="MSIP_Label_b93a8bcc-a57e-4e20-954a-a25baebb96fa_Name">
    <vt:lpwstr>b93a8bcc-a57e-4e20-954a-a25baebb96fa</vt:lpwstr>
  </property>
  <property fmtid="{D5CDD505-2E9C-101B-9397-08002B2CF9AE}" pid="6" name="MSIP_Label_b93a8bcc-a57e-4e20-954a-a25baebb96fa_SiteId">
    <vt:lpwstr>602fb212-70b3-4ef8-938e-9ba98c5ab37a</vt:lpwstr>
  </property>
  <property fmtid="{D5CDD505-2E9C-101B-9397-08002B2CF9AE}" pid="7" name="MSIP_Label_b93a8bcc-a57e-4e20-954a-a25baebb96fa_ActionId">
    <vt:lpwstr>64896096-3530-462d-9896-0bd111840ea4</vt:lpwstr>
  </property>
  <property fmtid="{D5CDD505-2E9C-101B-9397-08002B2CF9AE}" pid="8" name="MSIP_Label_b93a8bcc-a57e-4e20-954a-a25baebb96fa_ContentBits">
    <vt:lpwstr>0</vt:lpwstr>
  </property>
</Properties>
</file>